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Указ Президента РФ от 30.09.2011 N 1265</w:t>
              <w:br/>
              <w:t xml:space="preserve">(ред. от 04.11.2022)</w:t>
              <w:br/>
              <w:t xml:space="preserve">"О спасательных воинских формированиях Министерства Российской Федерации по делам гражданской обороны, чрезвычайным ситуациям и ликвидации последствий стихийных бедствий"</w:t>
              <w:br/>
              <w:t xml:space="preserve">(вместе с "Положением о спасательных воинских формированиях Министерства Российской Федерации по делам гражданской обороны, чрезвычайным ситуациям и ликвидации последствий стихийных бедствий")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13.02.2023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</w:pPr>
            <w:r>
              <w:rPr>
                <w:sz w:val="20"/>
              </w:rPr>
              <w:t xml:space="preserve">30 сентября 2011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  <w:jc w:val="right"/>
            </w:pPr>
            <w:r>
              <w:rPr>
                <w:sz w:val="20"/>
              </w:rPr>
              <w:t xml:space="preserve">N 1265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УКАЗ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ПРЕЗИДЕНТА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СПАСАТЕЛЬНЫХ ВОИНСКИХ ФОРМИРОВАНИЯХ</w:t>
      </w:r>
    </w:p>
    <w:p>
      <w:pPr>
        <w:pStyle w:val="2"/>
        <w:jc w:val="center"/>
      </w:pPr>
      <w:r>
        <w:rPr>
          <w:sz w:val="20"/>
        </w:rPr>
        <w:t xml:space="preserve">МИНИСТЕРСТВА РОССИЙСКОЙ ФЕДЕРАЦИИ ПО ДЕЛАМ ГРАЖДАНСКОЙ</w:t>
      </w:r>
    </w:p>
    <w:p>
      <w:pPr>
        <w:pStyle w:val="2"/>
        <w:jc w:val="center"/>
      </w:pPr>
      <w:r>
        <w:rPr>
          <w:sz w:val="20"/>
        </w:rPr>
        <w:t xml:space="preserve">ОБОРОНЫ, ЧРЕЗВЫЧАЙНЫМ СИТУАЦИЯМ И ЛИКВИДАЦИИ ПОСЛЕДСТВИЙ</w:t>
      </w:r>
    </w:p>
    <w:p>
      <w:pPr>
        <w:pStyle w:val="2"/>
        <w:jc w:val="center"/>
      </w:pPr>
      <w:r>
        <w:rPr>
          <w:sz w:val="20"/>
        </w:rPr>
        <w:t xml:space="preserve">СТИХИЙНЫХ БЕДСТВИЙ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Указов Президента РФ от 30.06.2012 </w:t>
            </w:r>
            <w:hyperlink w:history="0" r:id="rId7" w:tooltip="Указ Президента РФ от 30.06.2012 N 919 (ред. от 01.05.2021) &quot;Вопросы деятельности военных советов&quot; (вместе с &quot;Положением о военных советах в Вооруженных Силах Российской Федерации, войсках национальной гвардии Российской Федерации, спасательных воинских формированиях Министерства Российской Федерации по делам гражданской обороны, чрезвычайным ситуациям и ликвидации последствий стихийных бедствий&quot;) {КонсультантПлюс}">
              <w:r>
                <w:rPr>
                  <w:sz w:val="20"/>
                  <w:color w:val="0000ff"/>
                </w:rPr>
                <w:t xml:space="preserve">N 919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01.07.2014 </w:t>
            </w:r>
            <w:hyperlink w:history="0" r:id="rId8" w:tooltip="Указ Президента РФ от 01.07.2014 N 483 (ред. от 02.12.2021) &quot;Об изменении и признании утратившими силу некоторых актов Президента Российской Федерации&quot; {КонсультантПлюс}">
              <w:r>
                <w:rPr>
                  <w:sz w:val="20"/>
                  <w:color w:val="0000ff"/>
                </w:rPr>
                <w:t xml:space="preserve">N 483</w:t>
              </w:r>
            </w:hyperlink>
            <w:r>
              <w:rPr>
                <w:sz w:val="20"/>
                <w:color w:val="392c69"/>
              </w:rPr>
              <w:t xml:space="preserve">, от 08.06.2015 </w:t>
            </w:r>
            <w:hyperlink w:history="0" r:id="rId9" w:tooltip="Указ Президента РФ от 08.06.2015 N 291 &quot;О внесении изменения в Указ Президента Российской Федерации от 30 сентября 2011 г. N 1265 &quot;О спасательных воинских формированиях Министерства Российской Федерации по делам гражданской обороны, чрезвычайным ситуациям и ликвидации последствий стихийных бедствий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291</w:t>
              </w:r>
            </w:hyperlink>
            <w:r>
              <w:rPr>
                <w:sz w:val="20"/>
                <w:color w:val="392c69"/>
              </w:rPr>
              <w:t xml:space="preserve">, от 04.07.2015 </w:t>
            </w:r>
            <w:hyperlink w:history="0" r:id="rId10" w:tooltip="Указ Президента РФ от 04.07.2015 N 345 &quot;О внесении изменения в структуру и состав спасательных воинских формирований Министерства Российской Федерации по делам гражданской обороны, чрезвычайным ситуациям и ликвидации последствий стихийных бедствий, утвержденные Указом Президента Российской Федерации от 30 сентября 2011 г. N 1265&quot; {КонсультантПлюс}">
              <w:r>
                <w:rPr>
                  <w:sz w:val="20"/>
                  <w:color w:val="0000ff"/>
                </w:rPr>
                <w:t xml:space="preserve">N 345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30.07.2016 </w:t>
            </w:r>
            <w:hyperlink w:history="0" r:id="rId11" w:tooltip="Указ Президента РФ от 30.07.2016 N 386 &quot;О некоторых вопросах Министерства Российской Федерации по делам гражданской обороны, чрезвычайным ситуациям и ликвидации последствий стихийных бедствий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386</w:t>
              </w:r>
            </w:hyperlink>
            <w:r>
              <w:rPr>
                <w:sz w:val="20"/>
                <w:color w:val="392c69"/>
              </w:rPr>
              <w:t xml:space="preserve">, от 12.01.2017 </w:t>
            </w:r>
            <w:hyperlink w:history="0" r:id="rId12" w:tooltip="Указ Президента РФ от 12.01.2017 N 8 (ред. от 19.12.2018) &quot;О внесении изменений в структуру и состав спасательных воинских формирований Министерства Российской Федерации по делам гражданской обороны, чрезвычайным ситуациям и ликвидации последствий стихийных бедствий, утвержденные Указом Президента Российской Федерации от 30 сентября 2011 г. N 1265&quot; {КонсультантПлюс}">
              <w:r>
                <w:rPr>
                  <w:sz w:val="20"/>
                  <w:color w:val="0000ff"/>
                </w:rPr>
                <w:t xml:space="preserve">N 8</w:t>
              </w:r>
            </w:hyperlink>
            <w:r>
              <w:rPr>
                <w:sz w:val="20"/>
                <w:color w:val="392c69"/>
              </w:rPr>
              <w:t xml:space="preserve">, от 19.04.2017 </w:t>
            </w:r>
            <w:hyperlink w:history="0" r:id="rId13" w:tooltip="Указ Президента РФ от 19.04.2017 N 177 (ред. от 05.11.2020) &quot;Об утверждении Положения о военном округе Вооруженных Сил Российской Федерации&quot; {КонсультантПлюс}">
              <w:r>
                <w:rPr>
                  <w:sz w:val="20"/>
                  <w:color w:val="0000ff"/>
                </w:rPr>
                <w:t xml:space="preserve">N 177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24.05.2017 </w:t>
            </w:r>
            <w:hyperlink w:history="0" r:id="rId14" w:tooltip="Указ Президента РФ от 24.05.2017 N 236 (ред. от 21.12.2020) &quot;Об утверждении Положения об оперативно-территориальном объединении войск национальной гвардии Российской Федерации&quot; {КонсультантПлюс}">
              <w:r>
                <w:rPr>
                  <w:sz w:val="20"/>
                  <w:color w:val="0000ff"/>
                </w:rPr>
                <w:t xml:space="preserve">N 236</w:t>
              </w:r>
            </w:hyperlink>
            <w:r>
              <w:rPr>
                <w:sz w:val="20"/>
                <w:color w:val="392c69"/>
              </w:rPr>
              <w:t xml:space="preserve">, от 19.12.2018 </w:t>
            </w:r>
            <w:hyperlink w:history="0" r:id="rId15" w:tooltip="Указ Президента РФ от 19.12.2018 N 728 (ред. от 31.12.2022) &quot;О некоторых вопросах Министерства Российской Федерации по делам гражданской обороны, чрезвычайным ситуациям и ликвидации последствий стихийных бедствий&quot; {КонсультантПлюс}">
              <w:r>
                <w:rPr>
                  <w:sz w:val="20"/>
                  <w:color w:val="0000ff"/>
                </w:rPr>
                <w:t xml:space="preserve">N 728</w:t>
              </w:r>
            </w:hyperlink>
            <w:r>
              <w:rPr>
                <w:sz w:val="20"/>
                <w:color w:val="392c69"/>
              </w:rPr>
              <w:t xml:space="preserve">, от 24.09.2019 </w:t>
            </w:r>
            <w:hyperlink w:history="0" r:id="rId16" w:tooltip="Указ Президента РФ от 24.09.2019 N 466 &quot;О внесении изменения в структуру и состав спасательных воинских формирований Министерства Российской Федерации по делам гражданской обороны, чрезвычайным ситуациям и ликвидации последствий стихийных бедствий, утвержденные Указом Президента Российской Федерации от 30 сентября 2011 г. N 1265&quot; {КонсультантПлюс}">
              <w:r>
                <w:rPr>
                  <w:sz w:val="20"/>
                  <w:color w:val="0000ff"/>
                </w:rPr>
                <w:t xml:space="preserve">N 466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25.12.2019 </w:t>
            </w:r>
            <w:hyperlink w:history="0" r:id="rId17" w:tooltip="Указ Президента РФ от 25.12.2019 N 620 &quot;О внесении изменений в Положение о почетном звании &quot;Заслуженный спасатель Российской Федерации&quot;, утвержденное Указом Президента Российской Федерации от 7 сентября 2010 г. N 1099, и Положение о спасательных воинских формированиях Министерства Российской Федерации по делам гражданской обороны, чрезвычайным ситуациям и ликвидации последствий стихийных бедствий, утвержденное Указом Президента Российской Федерации от 30 сентября 2011 г. N 1265&quot; {КонсультантПлюс}">
              <w:r>
                <w:rPr>
                  <w:sz w:val="20"/>
                  <w:color w:val="0000ff"/>
                </w:rPr>
                <w:t xml:space="preserve">N 620</w:t>
              </w:r>
            </w:hyperlink>
            <w:r>
              <w:rPr>
                <w:sz w:val="20"/>
                <w:color w:val="392c69"/>
              </w:rPr>
              <w:t xml:space="preserve">, от 25.06.2020 </w:t>
            </w:r>
            <w:hyperlink w:history="0" r:id="rId18" w:tooltip="Указ Президента РФ от 25.06.2020 N 419 &quot;О внесении изменений в структуру и состав спасательных воинских формирований Министерства Российской Федерации по делам гражданской обороны, чрезвычайным ситуациям и ликвидации последствий стихийных бедствий, утвержденные Указом Президента Российской Федерации от 30 сентября 2011 г. N 1265&quot; {КонсультантПлюс}">
              <w:r>
                <w:rPr>
                  <w:sz w:val="20"/>
                  <w:color w:val="0000ff"/>
                </w:rPr>
                <w:t xml:space="preserve">N 419</w:t>
              </w:r>
            </w:hyperlink>
            <w:r>
              <w:rPr>
                <w:sz w:val="20"/>
                <w:color w:val="392c69"/>
              </w:rPr>
              <w:t xml:space="preserve">, от 29.06.2020 </w:t>
            </w:r>
            <w:hyperlink w:history="0" r:id="rId19" w:tooltip="Указ Президента РФ от 29.06.2020 N 429 &quot;О внесении изменений в Положение о порядке прохождения военной службы, утвержденное Указом Президента Российской Федерации от 16 сентября 1999 г. N 1237, и признании утратившими силу отдельных положений актов Президента Российской Федерации&quot; {КонсультантПлюс}">
              <w:r>
                <w:rPr>
                  <w:sz w:val="20"/>
                  <w:color w:val="0000ff"/>
                </w:rPr>
                <w:t xml:space="preserve">N 429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04.11.2022 </w:t>
            </w:r>
            <w:hyperlink w:history="0" r:id="rId20" w:tooltip="Указ Президента РФ от 04.11.2022 N 798 &quot;О внесении изменений в Положение о Министерстве Российской Федерации по делам гражданской обороны, чрезвычайным ситуациям и ликвидации последствий стихийных бедствий, утвержденное Указом Президента Российской Федерации от 11 июля 2004 г. N 868, в структуру и состав спасательных воинских формирований Министерства Российской Федерации по делам гражданской обороны, чрезвычайным ситуациям и ликвидации последствий стихийных бедствий, утвержденные Указом Президента Российск {КонсультантПлюс}">
              <w:r>
                <w:rPr>
                  <w:sz w:val="20"/>
                  <w:color w:val="0000ff"/>
                </w:rPr>
                <w:t xml:space="preserve">N 798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совершенствования гражданской обороны в Российской Федерации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Сформировать на базе соединений, воинских частей и организаций войск гражданской обороны спасательные воинские формирования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Утвердить прилагаемые:</w:t>
      </w:r>
    </w:p>
    <w:p>
      <w:pPr>
        <w:pStyle w:val="0"/>
        <w:spacing w:before="200" w:line-rule="auto"/>
        <w:ind w:firstLine="540"/>
        <w:jc w:val="both"/>
      </w:pPr>
      <w:hyperlink w:history="0" w:anchor="P58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спасательных воинских формированиях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>
      <w:pPr>
        <w:pStyle w:val="0"/>
        <w:spacing w:before="200" w:line-rule="auto"/>
        <w:ind w:firstLine="540"/>
        <w:jc w:val="both"/>
      </w:pPr>
      <w:hyperlink w:history="0" w:anchor="P174" w:tooltip="СТРУКТУРА И СОСТАВ">
        <w:r>
          <w:rPr>
            <w:sz w:val="20"/>
            <w:color w:val="0000ff"/>
          </w:rPr>
          <w:t xml:space="preserve">структуру</w:t>
        </w:r>
      </w:hyperlink>
      <w:r>
        <w:rPr>
          <w:sz w:val="20"/>
        </w:rPr>
        <w:t xml:space="preserve"> и состав спасательных воинских формирований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Утратил силу с 1 января 2017 года. - </w:t>
      </w:r>
      <w:hyperlink w:history="0" r:id="rId21" w:tooltip="Указ Президента РФ от 30.07.2016 N 386 &quot;О некоторых вопросах Министерства Российской Федерации по делам гражданской обороны, чрезвычайным ситуациям и ликвидации последствий стихийных бедствий&quot; ------------ Утратил силу или отменен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РФ от 30.07.2016 N 386.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Установить, что до завершения организационно-штатных мероприятий военнослужащие и гражданский персонал реорганизуемых войск гражданской обороны проходят военную службу (проходят службу, работают) в спасательных воинских формированиях Министерства Российской Федерации по делам гражданской обороны, чрезвычайным ситуациям и ликвидации последствий стихийных бедствий в ранее замещаемых воинских и других должностях без переаттестации и переназначения.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Сохранить за военнослужащими и гражданским персоналом реорганизуемых войск гражданской обороны, проходящими военную службу (проходящими службу, работающими) в спасательных воинских формированиях Министерства Российской Федерации по делам гражданской обороны, чрезвычайным ситуациям и ликвидации последствий стихийных бедствий: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нормы денежного довольствия и условия оплаты труда, установленные в реорганизуемых войсках гражданской обороны, до принятия нормативных правовых актов, регулирующих вопросы денежного довольствия и оплаты труда военнослужащих и гражданского персонала спасательных воинских формирований этого Министерства;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пенсионное, продовольственное и вещевое обеспечение, медицинскую помощь и обеспечение санаторно-курортным лечением, установленные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Внести в акты Президента Российской Федерации изменения по перечню согласно </w:t>
      </w:r>
      <w:hyperlink w:history="0" w:anchor="P229" w:tooltip="ПЕРЕЧЕНЬ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22" w:tooltip="Ссылка на КонсультантПлюс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Российской Федерации от 8 мая 1993 г. N 643 "О гражданской обороне" (Собрание актов Президента и Правительства Российской Федерации, 1993, N 20, ст. 1756);</w:t>
      </w:r>
    </w:p>
    <w:p>
      <w:pPr>
        <w:pStyle w:val="0"/>
        <w:spacing w:before="200" w:line-rule="auto"/>
        <w:ind w:firstLine="540"/>
        <w:jc w:val="both"/>
      </w:pPr>
      <w:hyperlink w:history="0" r:id="rId23" w:tooltip="Указ Президента РФ от 27.05.1996 N 784 (ред. от 08.05.2005) &quot;Вопросы гражданской обороны Российской Федерации&quot; (вместе с &quot;Положением о Войсках гражданской обороны Российской Федерации&quot;) ------------ Утратил силу или отменен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Российской Федерации от 27 мая 1996 г. N 784 "Вопросы гражданской обороны Российской Федерации" (Собрание законодательства Российской Федерации, 1996, N 22, ст. 2671);</w:t>
      </w:r>
    </w:p>
    <w:p>
      <w:pPr>
        <w:pStyle w:val="0"/>
        <w:spacing w:before="200" w:line-rule="auto"/>
        <w:ind w:firstLine="540"/>
        <w:jc w:val="both"/>
      </w:pPr>
      <w:hyperlink w:history="0" r:id="rId24" w:tooltip="Указ Президента РФ от 17.05.2001 N 547 &quot;О знамени войск гражданской обороны&quot; (вместе с &quot;Положением о знамени войск гражданской обороны&quot;) ------------ Утратил силу или отменен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Российской Федерации от 17 мая 2001 г. N 547 "О знамени войск гражданской обороны" (Собрание законодательства Российской Федерации, 2001, N 24, ст. 2414);</w:t>
      </w:r>
    </w:p>
    <w:p>
      <w:pPr>
        <w:pStyle w:val="0"/>
        <w:spacing w:before="200" w:line-rule="auto"/>
        <w:ind w:firstLine="540"/>
        <w:jc w:val="both"/>
      </w:pPr>
      <w:hyperlink w:history="0" r:id="rId25" w:tooltip="Указ Президента РФ от 18.12.2006 N 1422 (ред. от 26.12.2009) &quot;О Боевом знамени воинской части&quot; ------------ Недействующая редакция {КонсультантПлюс}">
        <w:r>
          <w:rPr>
            <w:sz w:val="20"/>
            <w:color w:val="0000ff"/>
          </w:rPr>
          <w:t xml:space="preserve">абзац пятый</w:t>
        </w:r>
      </w:hyperlink>
      <w:r>
        <w:rPr>
          <w:sz w:val="20"/>
        </w:rPr>
        <w:t xml:space="preserve"> описания типового образца Боевого знамени воинской части, утвержденного Указом Президента Российской Федерации от 18 декабря 2006 г. N 1422 "О Боевом знамени воинской части" (Собрание законодательства Российской Федерации, 2006, N 52, ст. 5564);</w:t>
      </w:r>
    </w:p>
    <w:p>
      <w:pPr>
        <w:pStyle w:val="0"/>
        <w:spacing w:before="200" w:line-rule="auto"/>
        <w:ind w:firstLine="540"/>
        <w:jc w:val="both"/>
      </w:pPr>
      <w:hyperlink w:history="0" r:id="rId26" w:tooltip="Указ Президента РФ от 23.08.2010 N 1047 &quot;О штатной численности военнослужащих и гражданского персонала войск гражданской обороны&quot; ------------ Утратил силу или отменен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Российской Федерации от 23 августа 2010 г. N 1047 "О штатной численности военнослужащих и гражданского персонала войск гражданской обороны" (Собрание законодательства Российской Федерации, 2010, N 35, ст. 4525);</w:t>
      </w:r>
    </w:p>
    <w:p>
      <w:pPr>
        <w:pStyle w:val="0"/>
        <w:spacing w:before="200" w:line-rule="auto"/>
        <w:ind w:firstLine="540"/>
        <w:jc w:val="both"/>
      </w:pPr>
      <w:hyperlink w:history="0" r:id="rId27" w:tooltip="Указ Президента РФ от 17.12.2010 N 1577 &quot;О внесении изменений в Указ Президента Российской Федерации от 11 июля 2004 г. N 868 &quot;Вопросы Министерства Российской Федерации по делам гражданской обороны, чрезвычайным ситуациям и ликвидации последствий стихийных бедствий&quot; и в Положение, утвержденное этим Указом&quot; ------------ Недействующая редакция {КонсультантПлюс}">
        <w:r>
          <w:rPr>
            <w:sz w:val="20"/>
            <w:color w:val="0000ff"/>
          </w:rPr>
          <w:t xml:space="preserve">абзац тридцать шестой подпункта "б" пункта 1</w:t>
        </w:r>
      </w:hyperlink>
      <w:r>
        <w:rPr>
          <w:sz w:val="20"/>
        </w:rPr>
        <w:t xml:space="preserve"> Указа Президента Российской Федерации от 17 декабря 2010 г. N 1577 "О внесении изменений в Указ 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 и в Положение, утвержденное этим Указом" (Собрание законодательства Российской Федерации, 2010, N 51, ст. 6903) в части, касающейся внесения изменения в абзац восьмой;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распоряжение Президента Российской Федерации от 8 мая 1993 г. N 318-рп.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Правительству Российской Федерации привести свои акты в соответствие с настоящим Указом.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Настоящий Указ вступает в силу со дня его подписания.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Д.МЕДВЕДЕВ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30 сентября 2011 года</w:t>
      </w:r>
    </w:p>
    <w:p>
      <w:pPr>
        <w:pStyle w:val="0"/>
        <w:spacing w:before="200" w:line-rule="auto"/>
      </w:pPr>
      <w:r>
        <w:rPr>
          <w:sz w:val="20"/>
        </w:rPr>
        <w:t xml:space="preserve">N 1265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Указом Президента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30 сентября 2011 г. N 1265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58" w:name="P58"/>
    <w:bookmarkEnd w:id="58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СПАСАТЕЛЬНЫХ ВОИНСКИХ ФОРМИРОВАНИЯХ МИНИСТЕРСТВА</w:t>
      </w:r>
    </w:p>
    <w:p>
      <w:pPr>
        <w:pStyle w:val="2"/>
        <w:jc w:val="center"/>
      </w:pPr>
      <w:r>
        <w:rPr>
          <w:sz w:val="20"/>
        </w:rPr>
        <w:t xml:space="preserve">РОССИЙСКОЙ ФЕДЕРАЦИИ ПО ДЕЛАМ ГРАЖДАНСКОЙ ОБОРОНЫ,</w:t>
      </w:r>
    </w:p>
    <w:p>
      <w:pPr>
        <w:pStyle w:val="2"/>
        <w:jc w:val="center"/>
      </w:pPr>
      <w:r>
        <w:rPr>
          <w:sz w:val="20"/>
        </w:rPr>
        <w:t xml:space="preserve">ЧРЕЗВЫЧАЙНЫМ СИТУАЦИЯМ И ЛИКВИДАЦИИ ПОСЛЕДСТВИЙ</w:t>
      </w:r>
    </w:p>
    <w:p>
      <w:pPr>
        <w:pStyle w:val="2"/>
        <w:jc w:val="center"/>
      </w:pPr>
      <w:r>
        <w:rPr>
          <w:sz w:val="20"/>
        </w:rPr>
        <w:t xml:space="preserve">СТИХИЙНЫХ БЕДСТВИЙ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Указов Президента РФ от 01.07.2014 </w:t>
            </w:r>
            <w:hyperlink w:history="0" r:id="rId28" w:tooltip="Указ Президента РФ от 01.07.2014 N 483 (ред. от 02.12.2021) &quot;Об изменении и признании утратившими силу некоторых актов Президента Российской Федерации&quot; {КонсультантПлюс}">
              <w:r>
                <w:rPr>
                  <w:sz w:val="20"/>
                  <w:color w:val="0000ff"/>
                </w:rPr>
                <w:t xml:space="preserve">N 483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19.12.2018 </w:t>
            </w:r>
            <w:hyperlink w:history="0" r:id="rId29" w:tooltip="Указ Президента РФ от 19.12.2018 N 728 (ред. от 31.12.2022) &quot;О некоторых вопросах Министерства Российской Федерации по делам гражданской обороны, чрезвычайным ситуациям и ликвидации последствий стихийных бедствий&quot; {КонсультантПлюс}">
              <w:r>
                <w:rPr>
                  <w:sz w:val="20"/>
                  <w:color w:val="0000ff"/>
                </w:rPr>
                <w:t xml:space="preserve">N 728</w:t>
              </w:r>
            </w:hyperlink>
            <w:r>
              <w:rPr>
                <w:sz w:val="20"/>
                <w:color w:val="392c69"/>
              </w:rPr>
              <w:t xml:space="preserve">, от 25.12.2019 </w:t>
            </w:r>
            <w:hyperlink w:history="0" r:id="rId30" w:tooltip="Указ Президента РФ от 25.12.2019 N 620 &quot;О внесении изменений в Положение о почетном звании &quot;Заслуженный спасатель Российской Федерации&quot;, утвержденное Указом Президента Российской Федерации от 7 сентября 2010 г. N 1099, и Положение о спасательных воинских формированиях Министерства Российской Федерации по делам гражданской обороны, чрезвычайным ситуациям и ликвидации последствий стихийных бедствий, утвержденное Указом Президента Российской Федерации от 30 сентября 2011 г. N 1265&quot; {КонсультантПлюс}">
              <w:r>
                <w:rPr>
                  <w:sz w:val="20"/>
                  <w:color w:val="0000ff"/>
                </w:rPr>
                <w:t xml:space="preserve">N 620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Спасательные воинские формирования Министерства Российской Федерации по делам гражданской обороны, чрезвычайным ситуациям и ликвидации последствий стихийных бедствий (далее - спасательные воинские формирования) предназначены для защиты населения и территорий,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в том числе за пределами территории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1" w:tooltip="Указ Президента РФ от 25.12.2019 N 620 &quot;О внесении изменений в Положение о почетном звании &quot;Заслуженный спасатель Российской Федерации&quot;, утвержденное Указом Президента Российской Федерации от 7 сентября 2010 г. N 1099, и Положение о спасательных воинских формированиях Министерства Российской Федерации по делам гражданской обороны, чрезвычайным ситуациям и ликвидации последствий стихийных бедствий, утвержденное Указом Президента Российской Федерации от 30 сентября 2011 г. N 1265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25.12.2019 N 620)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Спасательные воинские формирования являются составной частью сил гражданской обороны.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Спасательные воинские формирования в соответствии с Федеральным </w:t>
      </w:r>
      <w:hyperlink w:history="0" r:id="rId32" w:tooltip="Федеральный закон от 31.05.1996 N 61-ФЗ (ред. от 04.11.2022) &quot;Об обороне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31 мая 1996 г. N 61-ФЗ "Об обороне" могут привлекаться к выполнению отдельных задач в области обороны.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Спасательные воинские формирования в своей деятельности руководствуются </w:t>
      </w:r>
      <w:hyperlink w:history="0" r:id="rId33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приказами и директивами Верховного Главнокомандующего Вооруженными Силами Российской Федерации,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 (далее - МЧС России), нормативными правовыми актами Министра обороны Российской Федерации, международными договорами, а также настоящим Положением.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Основные задачи спасательных воинских формирований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 Основными задачами спасательных воинских формирований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мирное время: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мероприятий по поддержанию готовности спасательных воинских формирований к выполнению возложенных на них задач;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использование, размещение и своевременное обновление вооружения, техники и других материально-технических средств, предназначенных для проведения аварийно-спасательных и других неотложных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участие в мероприятиях по предупреждению и ликвидации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участие в подготовке сил и средств по предупреждению и ликвидации чрезвычайных ситуаций, а также в подготовке населения в области гражданской обороны;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4" w:tooltip="Указ Президента РФ от 25.12.2019 N 620 &quot;О внесении изменений в Положение о почетном звании &quot;Заслуженный спасатель Российской Федерации&quot;, утвержденное Указом Президента Российской Федерации от 7 сентября 2010 г. N 1099, и Положение о спасательных воинских формированиях Министерства Российской Федерации по делам гражданской обороны, чрезвычайным ситуациям и ликвидации последствий стихийных бедствий, утвержденное Указом Президента Российской Федерации от 30 сентября 2011 г. N 1265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25.12.2019 N 620)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участие в научно-исследовательских и опытно-конструкторских работах по созданию, испытанию и внедрению новых технических средств для защиты населения и территорий, материальных и культурных ценностей при чрезвычайных ситуациях, а также по разработке технологий проведения аварийно-спасательных и других неотложных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ходе ликвидации чрезвычайных ситуаций в мирное время: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участие в ведении радиационной, химической и неспецифической бактериологической (биологической) разведки в зонах чрезвычайных ситуаций, а также на маршрутах выдвижения к ним;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участие в проведении аварийно-спасательных и других неотложных работ по оперативной локализации и ликвидации чрезвычайных ситуаций природного и техногенного характера на территории Российской Федерации, а также на территориях иностранных государств, с которыми у Российской Федерации имеются соглашения;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участие в проведении пиротехнических работ, связанных с обезвреживанием авиационных бомб и фугасов, а также в гуманитарном разминировании;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участие в проведении работ по санитарной обработке населения, обеззараживанию зданий и сооружений, специальной обработке техники, имущества и территорий;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участие в доставке грузов, перевозимых в зоны чрезвычайных ситуаций, в том числе в качестве гуманитарной помощи иностранным государствам;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участие в обеспечении пострадавшего населения продовольствием, водой, предметами первой необходимости, другими материальными средствами и услугами, жилыми помещениями для временного проживания, а также в оказании пострадавшему населению первой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участие в мероприятиях по эвакуации населения, материальных и культурных ценностей из зон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участие в проведении работ по восстановлению объектов жизнеобеспечения населения;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совместно с войсками (силами) и средствами федеральных органов исполнительной власти противодействия терроризму;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 военное время: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участие в ведении радиационной, химической и неспецифической бактериологической (биологической) разведки в местах проведения аварийно-спасательных и других неотложных работ, а также на маршрутах выдвижения к ним;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участие в обеспечении ввода сил гражданской обороны в очаги поражения, зоны заражения (загрязнения) и катастрофического затопления;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участие в проведении аварийно-спасательных и других неотложных работ в очагах поражения, зонах заражения (загрязнения) и катастрофического затопления;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участие в проведении пиротехнических работ, связанных с обезвреживанием авиационных бомб и фугасов;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участие в проведении работ по санитарной обработке населения, обеззараживанию зданий и сооружений, специальной обработке техники, имущества и территорий;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участие в мероприятиях по эвакуации населения, материальных и культурных ценностей из очагов поражения, зон заражения (загрязнения) и катастрофического затопления;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участие в ликвидации последствий применения противником оружия массового поражения;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участие в выполнении отдельных мероприятий территориальной обороны и в обеспечении режима военного положения;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участие в проведении работ по восстановлению объектов жизнеобеспечения населения.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Применение спасательных воинских формирований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 Применение спасательных воинских формирований в мирное время осуществляется Министром Российской Федерации по делам гражданской обороны, чрезвычайным ситуациям и ликвидации последствий стихийных бедствий (далее - Министр), в военное время - на основании распоряжения Президента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Вопросы, связанные с участием спасательных воинских формирований в выполнении отдельных задач в области обороны, решаются в соответствии с Планом применения Вооруженных Сил Российской Федерации, Мобилизационным планом Вооруженных Сил Российской Федерации, указами Президента Российской Федерации, приказами и директивами Верховного Главнокомандующего Вооруженными Силами Российской Федерации, другими нормативными правовыми актами Российской Федерации, документами стратегического планирования по вопросам обороны и планами взаимодействия с органами военного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Порядок приведения в высшие степени боевой готовности спасательных воинских формирований определяется приказами и директивами Министра.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Приведение спасательных воинских формирований в высшие степени боевой готовности в случае агрессии или непосредственной угрозы агрессии против Российской Федерации, возникновения вооруженных конфликтов, направленных против Российской Федерации, осуществляется по решению Президента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Обеспечение людскими и транспортными ресурсами для восполнения потерь спасательных воинских формирований в военное время осуществляется Министерством обороны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Порядок выполнения возложенных на спасательные воинские формирования задач определяется настоящим Положением, а также: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мирное время - соответствующими </w:t>
      </w:r>
      <w:hyperlink w:history="0" r:id="rId35" w:tooltip="Приказ МЧС России от 19.02.2020 N 100 &quot;О совершенствовании системы применения по предназначению в мирное время спасательных воинских формирований МЧС России&quot; (вместе с &quot;Положением о порядке применения по предназначению в мирное время спасательных воинских формирований МЧС России&quot;, &quot;Порядком разработки, утверждения и уточнения Плана действий спасательного воинского формирования МЧС России при возникновении чрезвычайных ситуаций в мирное время&quot;) {КонсультантПлюс}">
        <w:r>
          <w:rPr>
            <w:sz w:val="20"/>
            <w:color w:val="0000ff"/>
          </w:rPr>
          <w:t xml:space="preserve">планами</w:t>
        </w:r>
      </w:hyperlink>
      <w:r>
        <w:rPr>
          <w:sz w:val="20"/>
        </w:rPr>
        <w:t xml:space="preserve"> действий спасательных воинских формирований, утверждаемыми Министром;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6" w:tooltip="Указ Президента РФ от 19.12.2018 N 728 (ред. от 31.12.2022) &quot;О некоторых вопросах Министерства Российской Федерации по делам гражданской обороны, чрезвычайным ситуациям и ликвидации последствий стихийных бедствий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19.12.2018 N 728)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военное время - Планом гражданской обороны и защиты населения Российской Федерации, утверждаемым Президентом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Спасательные воинские формирования в мирное и военное время на период выполнения работ по предупреждению и ликвидации чрезвычайных ситуаций, аварийно-спасательных и других неотложных работ либо иных задач гражданской обороны, территориальной обороны могут передаваться в оперативное подчинение руководителям субъектов Российской Федерации, военному командованию в соответствии с планами действий по предупреждению и ликвидации чрезвычайных ситуаций на территориях субъектов Российской Федерации, планами гражданской обороны и защиты населения Российской Федерации и субъектов Российской Федерации, а также планами территориальной обороны.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7" w:tooltip="Указ Президента РФ от 25.12.2019 N 620 &quot;О внесении изменений в Положение о почетном звании &quot;Заслуженный спасатель Российской Федерации&quot;, утвержденное Указом Президента Российской Федерации от 7 сентября 2010 г. N 1099, и Положение о спасательных воинских формированиях Министерства Российской Федерации по делам гражданской обороны, чрезвычайным ситуациям и ликвидации последствий стихийных бедствий, утвержденное Указом Президента Российской Федерации от 30 сентября 2011 г. N 1265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25.12.2019 N 620)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Привлечение спасательных воинских формирований к участию в войсковых учениях, проводимых Министерством обороны Российской Федерации, осуществляется по согласованию с МЧС России.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Организационно-штатная структура спасательных воинских формирований утверждается Министром.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Основной структурной единицей спасательных воинских формирований, способной самостоятельно выполнять возложенные на них задачи, является спасательный центр.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Дислокация спасательных воинских формирований в установленном порядке определяется Министром по согласованию с органами исполнительной власти субъектов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Организация деятельности спасательных</w:t>
      </w:r>
    </w:p>
    <w:p>
      <w:pPr>
        <w:pStyle w:val="2"/>
        <w:jc w:val="center"/>
      </w:pPr>
      <w:r>
        <w:rPr>
          <w:sz w:val="20"/>
        </w:rPr>
        <w:t xml:space="preserve">воинских формирований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17. Руководство спасательными воинскими формированиями осуществляет Президент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Управление спасательными воинскими формированиями осуществляет Министр.</w:t>
      </w:r>
    </w:p>
    <w:p>
      <w:pPr>
        <w:pStyle w:val="0"/>
        <w:jc w:val="both"/>
      </w:pPr>
      <w:r>
        <w:rPr>
          <w:sz w:val="20"/>
        </w:rPr>
        <w:t xml:space="preserve">(п. 18 в ред. </w:t>
      </w:r>
      <w:hyperlink w:history="0" r:id="rId38" w:tooltip="Указ Президента РФ от 19.12.2018 N 728 (ред. от 31.12.2022) &quot;О некоторых вопросах Министерства Российской Федерации по делам гражданской обороны, чрезвычайным ситуациям и ликвидации последствий стихийных бедствий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19.12.2018 N 728)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Полномочия Министра в части, касающейся управления спасательными воинскими формированиями, устанавливаются Президентом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Рассмотрение важнейших вопросов деятельности спасательных воинских формирований осуществляется коллегией МЧС России и военным советом спасательных воинских формирований.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Комплектование и подготовка спасательных</w:t>
      </w:r>
    </w:p>
    <w:p>
      <w:pPr>
        <w:pStyle w:val="2"/>
        <w:jc w:val="center"/>
      </w:pPr>
      <w:r>
        <w:rPr>
          <w:sz w:val="20"/>
        </w:rPr>
        <w:t xml:space="preserve">воинских формирований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21. Комплектование спасательных воинских формирований специалистами в области гражданской обороны, защиты населения и территорий от чрезвычайных ситуаций осуществляется за счет выпускников федеральных государственных образовательных организаций высшего образования МЧС России, специалистами иных специальностей - за счет выпускников других федеральных государственных образовательных организаций высшего образования.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9" w:tooltip="Указ Президента РФ от 01.07.2014 N 483 (ред. от 02.12.2021) &quot;Об изменении и признании утратившими силу некоторых актов Президента Российской Федера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01.07.2014 N 483)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Комплектование спасательных воинских формирований солдатами, сержантами и старшинами, проходящими военную службу по контракту, осуществляется в порядке, установленном для Вооруженных Сил Российской Федерации в соответствии с Федеральными законами от 31 мая 1996 г. </w:t>
      </w:r>
      <w:hyperlink w:history="0" r:id="rId40" w:tooltip="Федеральный закон от 31.05.1996 N 61-ФЗ (ред. от 04.11.2022) &quot;Об обороне&quot; {КонсультантПлюс}">
        <w:r>
          <w:rPr>
            <w:sz w:val="20"/>
            <w:color w:val="0000ff"/>
          </w:rPr>
          <w:t xml:space="preserve">N 61-ФЗ</w:t>
        </w:r>
      </w:hyperlink>
      <w:r>
        <w:rPr>
          <w:sz w:val="20"/>
        </w:rPr>
        <w:t xml:space="preserve"> "Об обороне" и от 28 марта 1998 г. </w:t>
      </w:r>
      <w:hyperlink w:history="0" r:id="rId41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N 53-ФЗ</w:t>
        </w:r>
      </w:hyperlink>
      <w:r>
        <w:rPr>
          <w:sz w:val="20"/>
        </w:rPr>
        <w:t xml:space="preserve"> "О воинской обязанности и военной службе".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Комплектование спасательных воинских формирований военнослужащими, проходящими военную службу по призыву, осуществляется в порядке, установленном федеральными законами и иными нормативными правовыми актами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Выделение призывных ресурсов для спасательных воинских формирований осуществляется в соответствии с указом Президента Российской Федерации о призыве граждан Российской Федерации на военную службу.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В мирное время с учетом специфики решаемых задач спасательные воинские формирования подлежат комплектованию по должностям, определяющим боевую способность указанных формирований, гражданами Российской Федерации, имеющими по результатам медицинского освидетельствования категории годности к военной службе А и Б.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Перечень воинских должностей, подлежащих замещению солдатами, сержантами и старшинами, проходящими военную службу по контракту, а также прапорщиками и военнослужащими женского пола, утверждается Министром.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Спасательные воинские формирования комплектуются гражданским персоналом.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Штатная численность гражданского персонала устанавливается Президентом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 Перечень должностей, замещаемых лицами гражданского персонала, утверждается Министром.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30. Трудовые отношения гражданского персонала спасательных воинских формирований регулируются трудовым </w:t>
      </w:r>
      <w:hyperlink w:history="0" r:id="rId42" w:tooltip="&quot;Трудовой кодекс Российской Федерации&quot; от 30.12.2001 N 197-ФЗ (ред. от 19.12.2022) (с изм. и доп., вступ. в силу с 11.01.2023) {КонсультантПлюс}">
        <w:r>
          <w:rPr>
            <w:sz w:val="20"/>
            <w:color w:val="0000ff"/>
          </w:rPr>
          <w:t xml:space="preserve">законодательством</w:t>
        </w:r>
      </w:hyperlink>
      <w:r>
        <w:rPr>
          <w:sz w:val="20"/>
        </w:rPr>
        <w:t xml:space="preserve"> Российской Федерации и </w:t>
      </w:r>
      <w:hyperlink w:history="0" r:id="rId43" w:tooltip="Федеральный закон от 27.07.2004 N 79-ФЗ (ред. от 28.12.2022) &quot;О государственной гражданской службе Российской Федерации&quot; {КонсультантПлюс}">
        <w:r>
          <w:rPr>
            <w:sz w:val="20"/>
            <w:color w:val="0000ff"/>
          </w:rPr>
          <w:t xml:space="preserve">законодательством</w:t>
        </w:r>
      </w:hyperlink>
      <w:r>
        <w:rPr>
          <w:sz w:val="20"/>
        </w:rPr>
        <w:t xml:space="preserve"> Российской Федерации о государственной службе.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31. Подготовка спасательных воинских формирований осуществляется в соответствии с программами и планами подготовки личного состава, утверждаемыми Министром.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32. Подготовка офицеров спасательных воинских формирований осуществляется в федеральных государственных образовательных организациях высшего образования МЧС России, а также в других федеральных государственных образовательных организациях высшего образования.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4" w:tooltip="Указ Президента РФ от 01.07.2014 N 483 (ред. от 02.12.2021) &quot;Об изменении и признании утратившими силу некоторых актов Президента Российской Федера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01.07.2014 N 483)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33. Подготовка сержантов и солдат-специалистов для спасательных воинских формирований в мирное (военное) время осуществляется в спасательных воинских формированиях, учебных центрах МЧС России.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34. Воспитательная работа в спасательных воинских формированиях, информационное обеспечение и организация досуга военнослужащих и членов их семей осуществляются начальниками указанных формирований и их заместителями (помощниками) по воспитательной работе.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Обеспечение деятельности спасательных</w:t>
      </w:r>
    </w:p>
    <w:p>
      <w:pPr>
        <w:pStyle w:val="2"/>
        <w:jc w:val="center"/>
      </w:pPr>
      <w:r>
        <w:rPr>
          <w:sz w:val="20"/>
        </w:rPr>
        <w:t xml:space="preserve">воинских формирований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35. Финансовое обеспечение спасательных воинских формирований осуществляется за счет бюджетных ассигнований, предусматриваемых в федеральном бюджете на соответствующий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36. Государственные инвестиции в капитальное строительство и реконструкцию зданий и сооружений, в том числе жилых домов для военнослужащих спасательных воинских формирований, предусматриваются Правительством Российской Федерации в государственном оборонном заказе.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37. Специальное, тыловое и техническое обеспечение спасательных воинских формирований осуществляется в порядке и по нормам, которые устанавливаются МЧС России.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38. Закупка и поставка вооружения, военной и специальной техники, боеприпасов, специальных приборов, средств и имущества для обеспечения деятельности спасательных воинских формирований осуществляется МЧС России в соответствии с федеральными законами от 31 мая 1996 г. </w:t>
      </w:r>
      <w:hyperlink w:history="0" r:id="rId45" w:tooltip="Федеральный закон от 31.05.1996 N 61-ФЗ (ред. от 04.11.2022) &quot;Об обороне&quot; {КонсультантПлюс}">
        <w:r>
          <w:rPr>
            <w:sz w:val="20"/>
            <w:color w:val="0000ff"/>
          </w:rPr>
          <w:t xml:space="preserve">N 61-ФЗ</w:t>
        </w:r>
      </w:hyperlink>
      <w:r>
        <w:rPr>
          <w:sz w:val="20"/>
        </w:rPr>
        <w:t xml:space="preserve"> "Об обороне", от 27 декабря 1995 г. </w:t>
      </w:r>
      <w:hyperlink w:history="0" r:id="rId46" w:tooltip="Федеральный закон от 27.12.1995 N 213-ФЗ (ред. от 06.12.2011) &quot;О государственном оборонном заказе&quot; ------------ Утратил силу или отменен {КонсультантПлюс}">
        <w:r>
          <w:rPr>
            <w:sz w:val="20"/>
            <w:color w:val="0000ff"/>
          </w:rPr>
          <w:t xml:space="preserve">N 213-ФЗ</w:t>
        </w:r>
      </w:hyperlink>
      <w:r>
        <w:rPr>
          <w:sz w:val="20"/>
        </w:rPr>
        <w:t xml:space="preserve"> "О государственном оборонном заказе", от 21 июля 2005 г. </w:t>
      </w:r>
      <w:hyperlink w:history="0" r:id="rId47" w:tooltip="Федеральный закон от 21.07.2005 N 94-ФЗ (ред. от 02.07.2013) &quot;О размещении заказов на поставки товаров, выполнение работ, оказание услуг для государственных и муниципальных нужд&quot; ------------ Утратил силу или отменен {КонсультантПлюс}">
        <w:r>
          <w:rPr>
            <w:sz w:val="20"/>
            <w:color w:val="0000ff"/>
          </w:rPr>
          <w:t xml:space="preserve">N 94-ФЗ</w:t>
        </w:r>
      </w:hyperlink>
      <w:r>
        <w:rPr>
          <w:sz w:val="20"/>
        </w:rPr>
        <w:t xml:space="preserve"> "О размещении заказов на поставки товаров, выполнение работ, оказание услуг для государственных и муниципальных нужд" и нормативными правовыми актами, принятыми в соответствии с указанными федеральными законами.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39. Обслуживание, текущий и капитальный ремонт вооружения, военной и специальной техники, специальных приборов, средств и имущества спасательных воинских формирований осуществляется за счет бюджетных ассигнований, предусматриваемых в федеральном бюджете МЧС России на указанные цели.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40. Организация и выполнение воинских перевозок спасательных воинских формирований осуществляются в порядке, установленном для Вооруженных Сил Российской Федерации, за счет бюджетных ассигнований, предусматриваемых в федеральном бюджете МЧС России.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41. Обеспечение спасательных воинских формирований в военное время осуществляется в порядке и на условиях, которые определяются Правительством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42. На военнослужащих спасательных воинских формирований распространяются все права, льготы, гарантии и компенсации, установленные для военнослужащих Вооруженных Сил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Указом Президента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30 сентября 2011 г. N 1265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74" w:name="P174"/>
    <w:bookmarkEnd w:id="174"/>
    <w:p>
      <w:pPr>
        <w:pStyle w:val="2"/>
        <w:jc w:val="center"/>
      </w:pPr>
      <w:r>
        <w:rPr>
          <w:sz w:val="20"/>
        </w:rPr>
        <w:t xml:space="preserve">СТРУКТУРА И СОСТАВ</w:t>
      </w:r>
    </w:p>
    <w:p>
      <w:pPr>
        <w:pStyle w:val="2"/>
        <w:jc w:val="center"/>
      </w:pPr>
      <w:r>
        <w:rPr>
          <w:sz w:val="20"/>
        </w:rPr>
        <w:t xml:space="preserve">СПАСАТЕЛЬНЫХ ВОИНСКИХ ФОРМИРОВАНИЙ МИНИСТЕРСТВА</w:t>
      </w:r>
    </w:p>
    <w:p>
      <w:pPr>
        <w:pStyle w:val="2"/>
        <w:jc w:val="center"/>
      </w:pPr>
      <w:r>
        <w:rPr>
          <w:sz w:val="20"/>
        </w:rPr>
        <w:t xml:space="preserve">РОССИЙСКОЙ ФЕДЕРАЦИИ ПО ДЕЛАМ ГРАЖДАНСКОЙ ОБОРОНЫ,</w:t>
      </w:r>
    </w:p>
    <w:p>
      <w:pPr>
        <w:pStyle w:val="2"/>
        <w:jc w:val="center"/>
      </w:pPr>
      <w:r>
        <w:rPr>
          <w:sz w:val="20"/>
        </w:rPr>
        <w:t xml:space="preserve">ЧРЕЗВЫЧАЙНЫМ СИТУАЦИЯМ И ЛИКВИДАЦИИ ПОСЛЕДСТВИЙ</w:t>
      </w:r>
    </w:p>
    <w:p>
      <w:pPr>
        <w:pStyle w:val="2"/>
        <w:jc w:val="center"/>
      </w:pPr>
      <w:r>
        <w:rPr>
          <w:sz w:val="20"/>
        </w:rPr>
        <w:t xml:space="preserve">СТИХИЙНЫХ БЕДСТВИЙ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Указов Президента РФ от 04.07.2015 </w:t>
            </w:r>
            <w:hyperlink w:history="0" r:id="rId48" w:tooltip="Указ Президента РФ от 04.07.2015 N 345 &quot;О внесении изменения в структуру и состав спасательных воинских формирований Министерства Российской Федерации по делам гражданской обороны, чрезвычайным ситуациям и ликвидации последствий стихийных бедствий, утвержденные Указом Президента Российской Федерации от 30 сентября 2011 г. N 1265&quot; {КонсультантПлюс}">
              <w:r>
                <w:rPr>
                  <w:sz w:val="20"/>
                  <w:color w:val="0000ff"/>
                </w:rPr>
                <w:t xml:space="preserve">N 345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12.01.2017 </w:t>
            </w:r>
            <w:hyperlink w:history="0" r:id="rId49" w:tooltip="Указ Президента РФ от 12.01.2017 N 8 (ред. от 19.12.2018) &quot;О внесении изменений в структуру и состав спасательных воинских формирований Министерства Российской Федерации по делам гражданской обороны, чрезвычайным ситуациям и ликвидации последствий стихийных бедствий, утвержденные Указом Президента Российской Федерации от 30 сентября 2011 г. N 1265&quot; {КонсультантПлюс}">
              <w:r>
                <w:rPr>
                  <w:sz w:val="20"/>
                  <w:color w:val="0000ff"/>
                </w:rPr>
                <w:t xml:space="preserve">N 8</w:t>
              </w:r>
            </w:hyperlink>
            <w:r>
              <w:rPr>
                <w:sz w:val="20"/>
                <w:color w:val="392c69"/>
              </w:rPr>
              <w:t xml:space="preserve">, от 19.12.2018 </w:t>
            </w:r>
            <w:hyperlink w:history="0" r:id="rId50" w:tooltip="Указ Президента РФ от 19.12.2018 N 728 (ред. от 31.12.2022) &quot;О некоторых вопросах Министерства Российской Федерации по делам гражданской обороны, чрезвычайным ситуациям и ликвидации последствий стихийных бедствий&quot; {КонсультантПлюс}">
              <w:r>
                <w:rPr>
                  <w:sz w:val="20"/>
                  <w:color w:val="0000ff"/>
                </w:rPr>
                <w:t xml:space="preserve">N 728</w:t>
              </w:r>
            </w:hyperlink>
            <w:r>
              <w:rPr>
                <w:sz w:val="20"/>
                <w:color w:val="392c69"/>
              </w:rPr>
              <w:t xml:space="preserve">, от 24.09.2019 </w:t>
            </w:r>
            <w:hyperlink w:history="0" r:id="rId51" w:tooltip="Указ Президента РФ от 24.09.2019 N 466 &quot;О внесении изменения в структуру и состав спасательных воинских формирований Министерства Российской Федерации по делам гражданской обороны, чрезвычайным ситуациям и ликвидации последствий стихийных бедствий, утвержденные Указом Президента Российской Федерации от 30 сентября 2011 г. N 1265&quot; {КонсультантПлюс}">
              <w:r>
                <w:rPr>
                  <w:sz w:val="20"/>
                  <w:color w:val="0000ff"/>
                </w:rPr>
                <w:t xml:space="preserve">N 466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25.06.2020 </w:t>
            </w:r>
            <w:hyperlink w:history="0" r:id="rId52" w:tooltip="Указ Президента РФ от 25.06.2020 N 419 &quot;О внесении изменений в структуру и состав спасательных воинских формирований Министерства Российской Федерации по делам гражданской обороны, чрезвычайным ситуациям и ликвидации последствий стихийных бедствий, утвержденные Указом Президента Российской Федерации от 30 сентября 2011 г. N 1265&quot; {КонсультантПлюс}">
              <w:r>
                <w:rPr>
                  <w:sz w:val="20"/>
                  <w:color w:val="0000ff"/>
                </w:rPr>
                <w:t xml:space="preserve">N 419</w:t>
              </w:r>
            </w:hyperlink>
            <w:r>
              <w:rPr>
                <w:sz w:val="20"/>
                <w:color w:val="392c69"/>
              </w:rPr>
              <w:t xml:space="preserve">, от 04.11.2022 </w:t>
            </w:r>
            <w:hyperlink w:history="0" r:id="rId53" w:tooltip="Указ Президента РФ от 04.11.2022 N 798 &quot;О внесении изменений в Положение о Министерстве Российской Федерации по делам гражданской обороны, чрезвычайным ситуациям и ликвидации последствий стихийных бедствий, утвержденное Указом Президента Российской Федерации от 11 июля 2004 г. N 868, в структуру и состав спасательных воинских формирований Министерства Российской Федерации по делам гражданской обороны, чрезвычайным ситуациям и ликвидации последствий стихийных бедствий, утвержденные Указом Президента Российск {КонсультантПлюс}">
              <w:r>
                <w:rPr>
                  <w:sz w:val="20"/>
                  <w:color w:val="0000ff"/>
                </w:rPr>
                <w:t xml:space="preserve">N 798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0"/>
        <w:gridCol w:w="7030"/>
        <w:gridCol w:w="130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68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703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Структурная единица</w:t>
            </w:r>
          </w:p>
        </w:tc>
        <w:tc>
          <w:tcPr>
            <w:tcW w:w="130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</w:t>
            </w:r>
          </w:p>
        </w:tc>
      </w:tr>
      <w:tr>
        <w:tc>
          <w:tcPr>
            <w:tcW w:w="68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703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 управления спасательными воинскими формированиями - структурное подразделение центрального аппарата Министерства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  <w:tc>
          <w:tcPr>
            <w:tcW w:w="130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gridSpan w:val="3"/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 в ред. </w:t>
            </w:r>
            <w:hyperlink w:history="0" r:id="rId54" w:tooltip="Указ Президента РФ от 25.06.2020 N 419 &quot;О внесении изменений в структуру и состав спасательных воинских формирований Министерства Российской Федерации по делам гражданской обороны, чрезвычайным ситуациям и ликвидации последствий стихийных бедствий, утвержденные Указом Президента Российской Федерации от 30 сентября 2011 г. N 1265&quot; {КонсультантПлюс}">
              <w:r>
                <w:rPr>
                  <w:sz w:val="20"/>
                  <w:color w:val="0000ff"/>
                </w:rPr>
                <w:t xml:space="preserve">Указа</w:t>
              </w:r>
            </w:hyperlink>
            <w:r>
              <w:rPr>
                <w:sz w:val="20"/>
              </w:rPr>
              <w:t xml:space="preserve"> Президента РФ от 25.06.2020 N 419)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gridSpan w:val="2"/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 с 1 января 2019 года. - </w:t>
            </w:r>
            <w:hyperlink w:history="0" r:id="rId55" w:tooltip="Указ Президента РФ от 19.12.2018 N 728 (ред. от 31.12.2022) &quot;О некоторых вопросах Министерства Российской Федерации по делам гражданской обороны, чрезвычайным ситуациям и ликвидации последствий стихийных бедствий&quot; {КонсультантПлюс}">
              <w:r>
                <w:rPr>
                  <w:sz w:val="20"/>
                  <w:color w:val="0000ff"/>
                </w:rPr>
                <w:t xml:space="preserve">Указ</w:t>
              </w:r>
            </w:hyperlink>
            <w:r>
              <w:rPr>
                <w:sz w:val="20"/>
              </w:rPr>
              <w:t xml:space="preserve"> Президента РФ от 19.12.2018 N 728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 управления спасательными воинскими формированиями - структурное подразделение органа, специально уполномоченного решать задачи гражданской обороны и задачи по предупреждению и ликвидации чрезвычайных ситуаций, по субъекту Российской Федерации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</w:t>
            </w:r>
          </w:p>
        </w:tc>
      </w:tr>
      <w:tr>
        <w:tc>
          <w:tcPr>
            <w:gridSpan w:val="3"/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3 в ред. </w:t>
            </w:r>
            <w:hyperlink w:history="0" r:id="rId56" w:tooltip="Указ Президента РФ от 24.09.2019 N 466 &quot;О внесении изменения в структуру и состав спасательных воинских формирований Министерства Российской Федерации по делам гражданской обороны, чрезвычайным ситуациям и ликвидации последствий стихийных бедствий, утвержденные Указом Президента Российской Федерации от 30 сентября 2011 г. N 1265&quot; {КонсультантПлюс}">
              <w:r>
                <w:rPr>
                  <w:sz w:val="20"/>
                  <w:color w:val="0000ff"/>
                </w:rPr>
                <w:t xml:space="preserve">Указа</w:t>
              </w:r>
            </w:hyperlink>
            <w:r>
              <w:rPr>
                <w:sz w:val="20"/>
              </w:rPr>
              <w:t xml:space="preserve"> Президента РФ от 24.09.2019 N 466)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Спасательный центр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Авиационно-спасательный центр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gridSpan w:val="3"/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5 в ред. </w:t>
            </w:r>
            <w:hyperlink w:history="0" r:id="rId57" w:tooltip="Указ Президента РФ от 12.01.2017 N 8 (ред. от 19.12.2018) &quot;О внесении изменений в структуру и состав спасательных воинских формирований Министерства Российской Федерации по делам гражданской обороны, чрезвычайным ситуациям и ликвидации последствий стихийных бедствий, утвержденные Указом Президента Российской Федерации от 30 сентября 2011 г. N 1265&quot; {КонсультантПлюс}">
              <w:r>
                <w:rPr>
                  <w:sz w:val="20"/>
                  <w:color w:val="0000ff"/>
                </w:rPr>
                <w:t xml:space="preserve">Указа</w:t>
              </w:r>
            </w:hyperlink>
            <w:r>
              <w:rPr>
                <w:sz w:val="20"/>
              </w:rPr>
              <w:t xml:space="preserve"> Президента РФ от 12.01.2017 N 8)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gridSpan w:val="2"/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 с 25 июня 2020 года. - </w:t>
            </w:r>
            <w:hyperlink w:history="0" r:id="rId58" w:tooltip="Указ Президента РФ от 25.06.2020 N 419 &quot;О внесении изменений в структуру и состав спасательных воинских формирований Министерства Российской Федерации по делам гражданской обороны, чрезвычайным ситуациям и ликвидации последствий стихийных бедствий, утвержденные Указом Президента Российской Федерации от 30 сентября 2011 г. N 1265&quot; {КонсультантПлюс}">
              <w:r>
                <w:rPr>
                  <w:sz w:val="20"/>
                  <w:color w:val="0000ff"/>
                </w:rPr>
                <w:t xml:space="preserve">Указ</w:t>
              </w:r>
            </w:hyperlink>
            <w:r>
              <w:rPr>
                <w:sz w:val="20"/>
              </w:rPr>
              <w:t xml:space="preserve"> Президента РФ от 25.06.2020 N 419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gridSpan w:val="2"/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 с 1 января 2019 года. - </w:t>
            </w:r>
            <w:hyperlink w:history="0" r:id="rId59" w:tooltip="Указ Президента РФ от 19.12.2018 N 728 (ред. от 31.12.2022) &quot;О некоторых вопросах Министерства Российской Федерации по делам гражданской обороны, чрезвычайным ситуациям и ликвидации последствий стихийных бедствий&quot; {КонсультантПлюс}">
              <w:r>
                <w:rPr>
                  <w:sz w:val="20"/>
                  <w:color w:val="0000ff"/>
                </w:rPr>
                <w:t xml:space="preserve">Указ</w:t>
              </w:r>
            </w:hyperlink>
            <w:r>
              <w:rPr>
                <w:sz w:val="20"/>
              </w:rPr>
              <w:t xml:space="preserve"> Президента РФ от 19.12.2018 N 728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Центр обеспечения пунктов управления Министерства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военное образовательное учреждение высшего образования "Академия гражданской защиты Министерства Российской Федерации по делам гражданской обороны, чрезвычайным ситуациям и ликвидации последствий стихийных бедствий имени генерал-лейтенанта Д.И. Михайлика"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gridSpan w:val="3"/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9 в ред. </w:t>
            </w:r>
            <w:hyperlink w:history="0" r:id="rId60" w:tooltip="Указ Президента РФ от 04.11.2022 N 798 &quot;О внесении изменений в Положение о Министерстве Российской Федерации по делам гражданской обороны, чрезвычайным ситуациям и ликвидации последствий стихийных бедствий, утвержденное Указом Президента Российской Федерации от 11 июля 2004 г. N 868, в структуру и состав спасательных воинских формирований Министерства Российской Федерации по делам гражданской обороны, чрезвычайным ситуациям и ликвидации последствий стихийных бедствий, утвержденные Указом Президента Российск {КонсультантПлюс}">
              <w:r>
                <w:rPr>
                  <w:sz w:val="20"/>
                  <w:color w:val="0000ff"/>
                </w:rPr>
                <w:t xml:space="preserve">Указа</w:t>
              </w:r>
            </w:hyperlink>
            <w:r>
              <w:rPr>
                <w:sz w:val="20"/>
              </w:rPr>
              <w:t xml:space="preserve"> Президента РФ от 04.11.2022 N 798)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Военная автомобильная инспекция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gridSpan w:val="3"/>
            <w:tcW w:w="901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10 введен </w:t>
            </w:r>
            <w:hyperlink w:history="0" r:id="rId61" w:tooltip="Указ Президента РФ от 04.11.2022 N 798 &quot;О внесении изменений в Положение о Министерстве Российской Федерации по делам гражданской обороны, чрезвычайным ситуациям и ликвидации последствий стихийных бедствий, утвержденное Указом Президента Российской Федерации от 11 июля 2004 г. N 868, в структуру и состав спасательных воинских формирований Министерства Российской Федерации по делам гражданской обороны, чрезвычайным ситуациям и ликвидации последствий стихийных бедствий, утвержденные Указом Президента Российск {КонсультантПлюс}">
              <w:r>
                <w:rPr>
                  <w:sz w:val="20"/>
                  <w:color w:val="0000ff"/>
                </w:rPr>
                <w:t xml:space="preserve">Указом</w:t>
              </w:r>
            </w:hyperlink>
            <w:r>
              <w:rPr>
                <w:sz w:val="20"/>
              </w:rPr>
              <w:t xml:space="preserve"> Президента РФ от 04.11.2022 N 798)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Указу Президента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30 сентября 2011 г. N 1265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229" w:name="P229"/>
    <w:bookmarkEnd w:id="229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ИЗМЕНЕНИЙ, ВНОСИМЫХ В АКТЫ ПРЕЗИДЕНТА РОССИЙСКОЙ ФЕДЕРАЦИИ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Указов Президента РФ от 30.06.2012 </w:t>
            </w:r>
            <w:hyperlink w:history="0" r:id="rId62" w:tooltip="Указ Президента РФ от 30.06.2012 N 919 (ред. от 01.05.2021) &quot;Вопросы деятельности военных советов&quot; (вместе с &quot;Положением о военных советах в Вооруженных Силах Российской Федерации, войсках национальной гвардии Российской Федерации, спасательных воинских формированиях Министерства Российской Федерации по делам гражданской обороны, чрезвычайным ситуациям и ликвидации последствий стихийных бедствий&quot;) {КонсультантПлюс}">
              <w:r>
                <w:rPr>
                  <w:sz w:val="20"/>
                  <w:color w:val="0000ff"/>
                </w:rPr>
                <w:t xml:space="preserve">N 919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19.04.2017 </w:t>
            </w:r>
            <w:hyperlink w:history="0" r:id="rId63" w:tooltip="Указ Президента РФ от 19.04.2017 N 177 (ред. от 05.11.2020) &quot;Об утверждении Положения о военном округе Вооруженных Сил Российской Федерации&quot; {КонсультантПлюс}">
              <w:r>
                <w:rPr>
                  <w:sz w:val="20"/>
                  <w:color w:val="0000ff"/>
                </w:rPr>
                <w:t xml:space="preserve">N 177</w:t>
              </w:r>
            </w:hyperlink>
            <w:r>
              <w:rPr>
                <w:sz w:val="20"/>
                <w:color w:val="392c69"/>
              </w:rPr>
              <w:t xml:space="preserve">, от 24.05.2017 </w:t>
            </w:r>
            <w:hyperlink w:history="0" r:id="rId64" w:tooltip="Указ Президента РФ от 24.05.2017 N 236 (ред. от 21.12.2020) &quot;Об утверждении Положения об оперативно-территориальном объединении войск национальной гвардии Российской Федерации&quot; {КонсультантПлюс}">
              <w:r>
                <w:rPr>
                  <w:sz w:val="20"/>
                  <w:color w:val="0000ff"/>
                </w:rPr>
                <w:t xml:space="preserve">N 236</w:t>
              </w:r>
            </w:hyperlink>
            <w:r>
              <w:rPr>
                <w:sz w:val="20"/>
                <w:color w:val="392c69"/>
              </w:rPr>
              <w:t xml:space="preserve">, от 29.06.2020 </w:t>
            </w:r>
            <w:hyperlink w:history="0" r:id="rId65" w:tooltip="Указ Президента РФ от 29.06.2020 N 429 &quot;О внесении изменений в Положение о порядке прохождения военной службы, утвержденное Указом Президента Российской Федерации от 16 сентября 1999 г. N 1237, и признании утратившими силу отдельных положений актов Президента Российской Федерации&quot; {КонсультантПлюс}">
              <w:r>
                <w:rPr>
                  <w:sz w:val="20"/>
                  <w:color w:val="0000ff"/>
                </w:rPr>
                <w:t xml:space="preserve">N 429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</w:t>
      </w:r>
      <w:hyperlink w:history="0" r:id="rId66" w:tooltip="Указ Президента РФ от 16.05.1996 N 726 (ред. от 19.11.2003) &quot;О мерах по своевременному финансированию государственных органов и сил обеспечения безопасности&quot; ------------ Недействующая редакция {КонсультантПлюс}">
        <w:r>
          <w:rPr>
            <w:sz w:val="20"/>
            <w:color w:val="0000ff"/>
          </w:rPr>
          <w:t xml:space="preserve">абзаце первом пункта 1</w:t>
        </w:r>
      </w:hyperlink>
      <w:r>
        <w:rPr>
          <w:sz w:val="20"/>
        </w:rPr>
        <w:t xml:space="preserve"> Указа Президента Российской Федерации от 16 мая 1996 г. N 726 "О мерах по своевременному финансированию государственных органов и сил обеспечения безопасности" (Собрание законодательства Российской Федерации, 1996, N 21, ст. 2469; 1997, N 24, ст. 2739; 2003, N 47, ст. 4520):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слова "пограничных войск," и ", Железнодорожных войск Российской Федерации" </w:t>
      </w:r>
      <w:hyperlink w:history="0" r:id="rId67" w:tooltip="Указ Президента РФ от 16.05.1996 N 726 (ред. от 19.11.2003) &quot;О мерах по своевременному финансированию государственных органов и сил обеспечения безопасности&quot; ------------ Недействующая редакция {КонсультантПлюс}">
        <w:r>
          <w:rPr>
            <w:sz w:val="20"/>
            <w:color w:val="0000ff"/>
          </w:rPr>
          <w:t xml:space="preserve">исключить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слова "Войск гражданской обороны Российской Федерации" </w:t>
      </w:r>
      <w:hyperlink w:history="0" r:id="rId68" w:tooltip="Указ Президента РФ от 16.05.1996 N 726 (ред. от 19.11.2003) &quot;О мерах по своевременному финансированию государственных органов и сил обеспечения безопасности&quot; ------------ Недействующая редакция {КонсультантПлюс}">
        <w:r>
          <w:rPr>
            <w:sz w:val="20"/>
            <w:color w:val="0000ff"/>
          </w:rPr>
          <w:t xml:space="preserve">заменить</w:t>
        </w:r>
      </w:hyperlink>
      <w:r>
        <w:rPr>
          <w:sz w:val="20"/>
        </w:rPr>
        <w:t xml:space="preserve"> словами "спасательных воинских формирований Министерства Российской Федерации по делам гражданской обороны, чрезвычайным ситуациям и ликвидации последствий стихийных бедствий".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</w:t>
      </w:r>
      <w:hyperlink w:history="0" r:id="rId69" w:tooltip="Ссылка на КонсультантПлюс">
        <w:r>
          <w:rPr>
            <w:sz w:val="20"/>
            <w:color w:val="0000ff"/>
          </w:rPr>
          <w:t xml:space="preserve">абзаце втором пункта 3</w:t>
        </w:r>
      </w:hyperlink>
      <w:r>
        <w:rPr>
          <w:sz w:val="20"/>
        </w:rPr>
        <w:t xml:space="preserve"> Положения о флаге и геральдическом знаке - эмблеме Министерства Российской Федерации по делам гражданской обороны, чрезвычайным ситуациям и ликвидации последствий стихийных бедствий, утвержденного Указом Президента Российской Федерации от 15 ноября 1997 г. N 1231 "О флаге и геральдическом знаке - эмблеме Министерства Российской Федерации по делам гражданской обороны, чрезвычайным ситуациям и ликвидации последствий стихийных бедствий" (Собрание законодательства Российской Федерации, 1997, N 49, ст. 5589; 2009, N 51, ст. 6285), слова "войск гражданской обороны" заменить словами "спасательных воинских формирований МЧС России".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Утратил силу с 19 апреля 2017 года. - </w:t>
      </w:r>
      <w:hyperlink w:history="0" r:id="rId70" w:tooltip="Указ Президента РФ от 19.04.2017 N 177 (ред. от 05.11.2020) &quot;Об утверждении Положения о военном округе Вооруженных Сил Российской Федерации&quot;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РФ от 19.04.2017 N 177.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</w:t>
      </w:r>
      <w:hyperlink w:history="0" r:id="rId71" w:tooltip="Указ Президента РФ от 16.09.1999 N 1237 (ред. от 21.03.2011) &quot;Вопросы прохождения военной службы&quot; (вместе с &quot;Положением о порядке прохождения военной службы&quot;) ------------ Недействующая редакция {КонсультантПлюс}">
        <w:r>
          <w:rPr>
            <w:sz w:val="20"/>
            <w:color w:val="0000ff"/>
          </w:rPr>
          <w:t xml:space="preserve">Положении</w:t>
        </w:r>
      </w:hyperlink>
      <w:r>
        <w:rPr>
          <w:sz w:val="20"/>
        </w:rPr>
        <w:t xml:space="preserve"> о порядке прохождения военной службы, утвержденном Указом Президента Российской Федерации от 16 сентября 1999 г. N 1237 "Вопросы прохождения военной службы" (Собрание законодательства Российской Федерации, 1999, N 38, ст. 4534; N 42, ст. 5008; 2000, N 16, ст. 1678; N 27, ст. 2819; 2003, N 16, ст. 1508; 2006, N 25, ст. 2697; 2007, N 11, ст. 1284; N 13, ст. 1527; N 29, ст. 3679; N 35, ст. 4289; N 38, ст. 4513; 2008, N 3, ст. 169, 170; N 13, ст. 1251; N 43, ст. 4919; 2009, N 2, ст. 180; N 18, ст. 2217; N 28, ст. 3519; N 49, ст. 5918; 2010, N 27, ст. 3446; 2011, N 4, ст. 572; N 13, ст. 1741):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</w:t>
      </w:r>
      <w:hyperlink w:history="0" r:id="rId72" w:tooltip="Указ Президента РФ от 16.09.1999 N 1237 (ред. от 21.03.2011) &quot;Вопросы прохождения военной службы&quot; (вместе с &quot;Положением о порядке прохождения военной службы&quot;) ------------ Недействующая редакция {КонсультантПлюс}">
        <w:r>
          <w:rPr>
            <w:sz w:val="20"/>
            <w:color w:val="0000ff"/>
          </w:rPr>
          <w:t xml:space="preserve">пункт 1 статьи 1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"1. Настоящим Положением определяются порядок прохождения гражданами Российской Федерации военной службы по призыву и в добровольном порядке (по контракту) в Вооруженных Силах Российской Федерации, внутренних войсках Министерства внутренних дел Российской Федерации, воинских формированиях и органах, воинских подразделениях федеральной противопожарной службы, предусмотренных Федеральным </w:t>
      </w:r>
      <w:hyperlink w:history="0" r:id="rId73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 марта 1998 г. N 53-ФЗ "О воинской обязанности и военной службе" (далее именуется - Федеральный закон), в мирное время, порядок заключения контракта о прохождении военной службы (далее именуется - контракт) и прекращения его действия, а также регулируются другие вопросы в соответствии с федеральным законодательством.";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</w:t>
      </w:r>
      <w:hyperlink w:history="0" r:id="rId74" w:tooltip="Указ Президента РФ от 16.09.1999 N 1237 (ред. от 21.03.2011) &quot;Вопросы прохождения военной службы&quot; (вместе с &quot;Положением о порядке прохождения военной службы&quot;) ------------ Недействующая редакция {КонсультантПлюс}">
        <w:r>
          <w:rPr>
            <w:sz w:val="20"/>
            <w:color w:val="0000ff"/>
          </w:rPr>
          <w:t xml:space="preserve">абзаце первом пункта 4 статьи 3</w:t>
        </w:r>
      </w:hyperlink>
      <w:r>
        <w:rPr>
          <w:sz w:val="20"/>
        </w:rPr>
        <w:t xml:space="preserve"> слова "Государственной противопожарной службы" заменить словами "федеральной противопожарной службы".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Второе предложение </w:t>
      </w:r>
      <w:hyperlink w:history="0" r:id="rId75" w:tooltip="Ссылка на КонсультантПлюс">
        <w:r>
          <w:rPr>
            <w:sz w:val="20"/>
            <w:color w:val="0000ff"/>
          </w:rPr>
          <w:t xml:space="preserve">абзаца первого пункта 1</w:t>
        </w:r>
      </w:hyperlink>
      <w:r>
        <w:rPr>
          <w:sz w:val="20"/>
        </w:rPr>
        <w:t xml:space="preserve"> Положения об управлениях (отделах) Федеральной службы безопасности Российской Федерации в Вооруженных Силах Российской Федерации, других войсках, воинских формированиях и органах (органах безопасности в войсках), утвержденного Указом Президента Российской Федерации от 7 февраля 2000 г. N 318 "Об утверждении Положения об управлениях (отделах) Федеральной службы безопасности Российской Федерации в Вооруженных Силах Российской Федерации, других войсках, воинских формированиях и органах (органах безопасности в войсках)" (Собрание законодательства Российской Федерации, 2000, N 7, ст. 797; 2003, N 47, ст. 4520), изложить в следующей редакции: "Органы безопасности в войсках в пределах своих полномочий обеспечивают безопасность в Вооруженных Силах Российской Федерации, во внутренних войсках Министерства внутренних дел Российской Федерации, в федеральном органе государственной охраны, инженерно-технических, дорожно-строительных воинских формированиях при федеральных органах исполнительной власти, в спасательных воинских формированиях Министерства Российской Федерации по делам гражданской обороны, чрезвычайным ситуациям и ликвидации последствий стихийных бедствий, в федеральном органе обеспечения мобилизационной подготовки органов государственной власти Российской Федерации, а также в создаваемых на военное время специальных формированиях (далее именуются - объекты оперативного обеспечения).".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</w:t>
      </w:r>
      <w:hyperlink w:history="0" r:id="rId76" w:tooltip="Ссылка на КонсультантПлюс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Положения о почетных наименованиях объединений, соединений, воинских частей (кораблей) и организаций Вооруженных Сил Российской Федерации, других войск, воинских формирований и органов, утвержденного Указом Президента Российской Федерации от 12 июля 2000 г. N 1292 "Об утверждении Положения о почетных наименованиях объединений, соединений, воинских частей (кораблей) и организаций Вооруженных Сил Российской Федерации, других войск, воинских формирований и органов" (Собрание законодательства Российской Федерации, 2000, N 29, ст. 3058; 2003, N 47, ст. 4520; 2005, N 32, ст. 3274), слова "войск гражданской обороны, инженерно-технических и дорожностроительных воинских формирований при федеральных органах исполнительной власти" заменить словами "инженерно-технических и дорожно-строительных воинских формирований при федеральных органах исполнительной власти, спасательных воинских формирований Министерства Российской Федерации по делам гражданской обороны, чрезвычайным ситуациям и ликвидации последствий стихийных бедствий".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Утратил силу с 30 июня 2012 года. - </w:t>
      </w:r>
      <w:hyperlink w:history="0" r:id="rId77" w:tooltip="Указ Президента РФ от 30.06.2012 N 919 (ред. от 01.05.2021) &quot;Вопросы деятельности военных советов&quot; (вместе с &quot;Положением о военных советах в Вооруженных Силах Российской Федерации, войсках национальной гвардии Российской Федерации, спасательных воинских формированиях Министерства Российской Федерации по делам гражданской обороны, чрезвычайным ситуациям и ликвидации последствий стихийных бедствий&quot;)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РФ от 30.06.2012 N 919.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В </w:t>
      </w:r>
      <w:hyperlink w:history="0" r:id="rId78" w:tooltip="Указ Президента РФ от 11.07.2004 N 868 (ред. от 02.01.2011) &quot;Вопросы Министерства Российской Федерации по делам гражданской обороны, чрезвычайным ситуациям и ликвидации последствий стихийных бедствий&quot; ------------ Недействующая редакция {КонсультантПлюс}">
        <w:r>
          <w:rPr>
            <w:sz w:val="20"/>
            <w:color w:val="0000ff"/>
          </w:rPr>
          <w:t xml:space="preserve">Указе</w:t>
        </w:r>
      </w:hyperlink>
      <w:r>
        <w:rPr>
          <w:sz w:val="20"/>
        </w:rPr>
        <w:t xml:space="preserve"> 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 (Собрание законодательства Российской Федерации, 2004, N 28, ст. 2882; 2005, N 43, ст. 4376; 2008, N 17, ст. 1814; N 43, ст. 4921; N 47, ст. 5431; 2009, N 22, ст. 2697; N 51, ст. 6285; 2010, N 19, ст. 2301; N 20, ст. 2435; N 51, ст. 6903; 2011, N 1, ст. 193, 194; N 2, ст. 267) и в </w:t>
      </w:r>
      <w:hyperlink w:history="0" r:id="rId79" w:tooltip="Указ Президента РФ от 11.07.2004 N 868 (ред. от 02.01.2011) &quot;Вопросы Министерства Российской Федерации по делам гражданской обороны, чрезвычайным ситуациям и ликвидации последствий стихийных бедствий&quot; ------------ Недействующая редакция {КонсультантПлюс}">
        <w:r>
          <w:rPr>
            <w:sz w:val="20"/>
            <w:color w:val="0000ff"/>
          </w:rPr>
          <w:t xml:space="preserve">Положении</w:t>
        </w:r>
      </w:hyperlink>
      <w:r>
        <w:rPr>
          <w:sz w:val="20"/>
        </w:rPr>
        <w:t xml:space="preserve"> о Министерстве Российской Федерации по делам гражданской обороны, чрезвычайным ситуациям и ликвидации последствий стихийных бедствий, утвержденном этим Указом: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</w:t>
      </w:r>
      <w:hyperlink w:history="0" r:id="rId80" w:tooltip="Указ Президента РФ от 11.07.2004 N 868 (ред. от 02.01.2011) &quot;Вопросы Министерства Российской Федерации по делам гражданской обороны, чрезвычайным ситуациям и ликвидации последствий стихийных бедствий&quot; ------------ Недействующая редакция {КонсультантПлюс}">
        <w:r>
          <w:rPr>
            <w:sz w:val="20"/>
            <w:color w:val="0000ff"/>
          </w:rPr>
          <w:t xml:space="preserve">Указе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hyperlink w:history="0" r:id="rId81" w:tooltip="Указ Президента РФ от 11.07.2004 N 868 (ред. от 02.01.2011) &quot;Вопросы Министерства Российской Федерации по делам гражданской обороны, чрезвычайным ситуациям и ликвидации последствий стихийных бедствий&quot; ------------ Недействующая редакция {КонсультантПлюс}">
        <w:r>
          <w:rPr>
            <w:sz w:val="20"/>
            <w:color w:val="0000ff"/>
          </w:rPr>
          <w:t xml:space="preserve">абзац пятый пункта 2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"спасательные воинские формирования Министерства Российской Федерации по делам гражданской обороны, чрезвычайным ситуациям и ликвидации последствий стихийных бедствий;";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82" w:tooltip="Указ Президента РФ от 11.07.2004 N 868 (ред. от 02.01.2011) &quot;Вопросы Министерства Российской Федерации по делам гражданской обороны, чрезвычайным ситуациям и ликвидации последствий стихийных бедствий&quot; ------------ Недействующая редакция {КонсультантПлюс}">
        <w:r>
          <w:rPr>
            <w:sz w:val="20"/>
            <w:color w:val="0000ff"/>
          </w:rPr>
          <w:t xml:space="preserve">абзаце втором пункта 4</w:t>
        </w:r>
      </w:hyperlink>
      <w:r>
        <w:rPr>
          <w:sz w:val="20"/>
        </w:rPr>
        <w:t xml:space="preserve"> слова "войск гражданской обороны" заменить словами "спасательных воинских формирований Министерства Российской Федерации по делам гражданской обороны, чрезвычайным ситуациям и ликвидации последствий стихийных бедствий";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</w:t>
      </w:r>
      <w:hyperlink w:history="0" r:id="rId83" w:tooltip="Указ Президента РФ от 11.07.2004 N 868 (ред. от 02.01.2011) &quot;Вопросы Министерства Российской Федерации по делам гражданской обороны, чрезвычайным ситуациям и ликвидации последствий стихийных бедствий&quot; ------------ Недействующая редакция {КонсультантПлюс}">
        <w:r>
          <w:rPr>
            <w:sz w:val="20"/>
            <w:color w:val="0000ff"/>
          </w:rPr>
          <w:t xml:space="preserve">Положении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84" w:tooltip="Указ Президента РФ от 11.07.2004 N 868 (ред. от 02.01.2011) &quot;Вопросы Министерства Российской Федерации по делам гражданской обороны, чрезвычайным ситуациям и ликвидации последствий стихийных бедствий&quot; ------------ Недействующая редакция {КонсультантПлюс}">
        <w:r>
          <w:rPr>
            <w:sz w:val="20"/>
            <w:color w:val="0000ff"/>
          </w:rPr>
          <w:t xml:space="preserve">абзаце первом пункта 3</w:t>
        </w:r>
      </w:hyperlink>
      <w:r>
        <w:rPr>
          <w:sz w:val="20"/>
        </w:rPr>
        <w:t xml:space="preserve"> слова "войска гражданской обороны" заменить словами "спасательные воинские формирования Министерства Российской Федерации по делам гражданской обороны, чрезвычайным ситуациям и ликвидации последствий стихийных бедствий (далее - спасательные воинские формирования)";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85" w:tooltip="Указ Президента РФ от 11.07.2004 N 868 (ред. от 02.01.2011) &quot;Вопросы Министерства Российской Федерации по делам гражданской обороны, чрезвычайным ситуациям и ликвидации последствий стихийных бедствий&quot; ------------ Недействующая редакция {КонсультантПлюс}">
        <w:r>
          <w:rPr>
            <w:sz w:val="20"/>
            <w:color w:val="0000ff"/>
          </w:rPr>
          <w:t xml:space="preserve">пункте 8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86" w:tooltip="Указ Президента РФ от 11.07.2004 N 868 (ред. от 02.01.2011) &quot;Вопросы Министерства Российской Федерации по делам гражданской обороны, чрезвычайным ситуациям и ликвидации последствий стихийных бедствий&quot; ------------ Недействующая редакция {КонсультантПлюс}">
        <w:r>
          <w:rPr>
            <w:sz w:val="20"/>
            <w:color w:val="0000ff"/>
          </w:rPr>
          <w:t xml:space="preserve">абзаце тринадцатом подпункта 1</w:t>
        </w:r>
      </w:hyperlink>
      <w:r>
        <w:rPr>
          <w:sz w:val="20"/>
        </w:rPr>
        <w:t xml:space="preserve"> слова "о войсках гражданской обороны" заменить словами "о спасательных воинских формированиях Министерства Российской Федерации по делам гражданской обороны, чрезвычайным ситуациям и ликвидации последствий стихийных бедствий";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87" w:tooltip="Указ Президента РФ от 11.07.2004 N 868 (ред. от 02.01.2011) &quot;Вопросы Министерства Российской Федерации по делам гражданской обороны, чрезвычайным ситуациям и ликвидации последствий стихийных бедствий&quot; ------------ Недействующая редакция {КонсультантПлюс}">
        <w:r>
          <w:rPr>
            <w:sz w:val="20"/>
            <w:color w:val="0000ff"/>
          </w:rPr>
          <w:t xml:space="preserve">подпункте 3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hyperlink w:history="0" r:id="rId88" w:tooltip="Указ Президента РФ от 11.07.2004 N 868 (ред. от 02.01.2011) &quot;Вопросы Министерства Российской Федерации по делам гражданской обороны, чрезвычайным ситуациям и ликвидации последствий стихийных бедствий&quot; ------------ Недействующая редакция {КонсультантПлюс}">
        <w:r>
          <w:rPr>
            <w:sz w:val="20"/>
            <w:color w:val="0000ff"/>
          </w:rPr>
          <w:t xml:space="preserve">абзац пятый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"планирование в установленном порядке действий и применение спасательных воинских формирований для выполнения отдельных задач в области обороны Российской Федерации, подготовку спасательных воинских формирований к совместным с Вооруженными Силами Российской Федерации действиям в целях обороны Российской Федерации;";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89" w:tooltip="Указ Президента РФ от 11.07.2004 N 868 (ред. от 02.01.2011) &quot;Вопросы Министерства Российской Федерации по делам гражданской обороны, чрезвычайным ситуациям и ликвидации последствий стихийных бедствий&quot; ------------ Недействующая редакция {КонсультантПлюс}">
        <w:r>
          <w:rPr>
            <w:sz w:val="20"/>
            <w:color w:val="0000ff"/>
          </w:rPr>
          <w:t xml:space="preserve">абзацах четырнадцатом</w:t>
        </w:r>
      </w:hyperlink>
      <w:r>
        <w:rPr>
          <w:sz w:val="20"/>
        </w:rPr>
        <w:t xml:space="preserve"> и </w:t>
      </w:r>
      <w:hyperlink w:history="0" r:id="rId90" w:tooltip="Указ Президента РФ от 11.07.2004 N 868 (ред. от 02.01.2011) &quot;Вопросы Министерства Российской Федерации по делам гражданской обороны, чрезвычайным ситуациям и ликвидации последствий стихийных бедствий&quot; ------------ Недействующая редакция {КонсультантПлюс}">
        <w:r>
          <w:rPr>
            <w:sz w:val="20"/>
            <w:color w:val="0000ff"/>
          </w:rPr>
          <w:t xml:space="preserve">двадцать первом</w:t>
        </w:r>
      </w:hyperlink>
      <w:r>
        <w:rPr>
          <w:sz w:val="20"/>
        </w:rPr>
        <w:t xml:space="preserve"> слова "войск гражданской обороны" заменить словами "спасательных воинских формирований";</w:t>
      </w:r>
    </w:p>
    <w:p>
      <w:pPr>
        <w:pStyle w:val="0"/>
        <w:spacing w:before="200" w:line-rule="auto"/>
        <w:ind w:firstLine="540"/>
        <w:jc w:val="both"/>
      </w:pPr>
      <w:hyperlink w:history="0" r:id="rId91" w:tooltip="Указ Президента РФ от 11.07.2004 N 868 (ред. от 02.01.2011) &quot;Вопросы Министерства Российской Федерации по делам гражданской обороны, чрезвычайным ситуациям и ликвидации последствий стихийных бедствий&quot;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абзацем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"создание и подготовку специальных формирований на военное время в целях решения задач гражданской обороны;";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92" w:tooltip="Указ Президента РФ от 11.07.2004 N 868 (ред. от 02.01.2011) &quot;Вопросы Министерства Российской Федерации по делам гражданской обороны, чрезвычайным ситуациям и ликвидации последствий стихийных бедствий&quot; ------------ Недействующая редакция {КонсультантПлюс}">
        <w:r>
          <w:rPr>
            <w:sz w:val="20"/>
            <w:color w:val="0000ff"/>
          </w:rPr>
          <w:t xml:space="preserve">подпункте 4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hyperlink w:history="0" r:id="rId93" w:tooltip="Указ Президента РФ от 11.07.2004 N 868 (ред. от 02.01.2011) &quot;Вопросы Министерства Российской Федерации по делам гражданской обороны, чрезвычайным ситуациям и ликвидации последствий стихийных бедствий&quot; ------------ Недействующая редакция {КонсультантПлюс}">
        <w:r>
          <w:rPr>
            <w:sz w:val="20"/>
            <w:color w:val="0000ff"/>
          </w:rPr>
          <w:t xml:space="preserve">абзац седьмой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"поддержание боевой и мобилизационной готовности органов управления и спасательных воинских формирований, а также мобилизационной готовности подразделений федеральной противопожарной службы, аварийно-спасательных служб, аварийно-спасательных формирований МЧС России;";</w:t>
      </w:r>
    </w:p>
    <w:p>
      <w:pPr>
        <w:pStyle w:val="0"/>
        <w:spacing w:before="200" w:line-rule="auto"/>
        <w:ind w:firstLine="540"/>
        <w:jc w:val="both"/>
      </w:pPr>
      <w:hyperlink w:history="0" r:id="rId94" w:tooltip="Указ Президента РФ от 11.07.2004 N 868 (ред. от 02.01.2011) &quot;Вопросы Министерства Российской Федерации по делам гражданской обороны, чрезвычайным ситуациям и ликвидации последствий стихийных бедствий&quot; ------------ Недействующая редакция {КонсультантПлюс}">
        <w:r>
          <w:rPr>
            <w:sz w:val="20"/>
            <w:color w:val="0000ff"/>
          </w:rPr>
          <w:t xml:space="preserve">абзац восьмой</w:t>
        </w:r>
      </w:hyperlink>
      <w:r>
        <w:rPr>
          <w:sz w:val="20"/>
        </w:rPr>
        <w:t xml:space="preserve"> признать утратившим силу;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95" w:tooltip="Указ Президента РФ от 11.07.2004 N 868 (ред. от 02.01.2011) &quot;Вопросы Министерства Российской Федерации по делам гражданской обороны, чрезвычайным ситуациям и ликвидации последствий стихийных бедствий&quot; ------------ Недействующая редакция {КонсультантПлюс}">
        <w:r>
          <w:rPr>
            <w:sz w:val="20"/>
            <w:color w:val="0000ff"/>
          </w:rPr>
          <w:t xml:space="preserve">абзаце двадцать седьмом</w:t>
        </w:r>
      </w:hyperlink>
      <w:r>
        <w:rPr>
          <w:sz w:val="20"/>
        </w:rPr>
        <w:t xml:space="preserve"> слова "спасательных центров, соединений, воинских частей и подразделений войск гражданской обороны" заменить словами "спасательных воинских формирований";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96" w:tooltip="Указ Президента РФ от 11.07.2004 N 868 (ред. от 02.01.2011) &quot;Вопросы Министерства Российской Федерации по делам гражданской обороны, чрезвычайным ситуациям и ликвидации последствий стихийных бедствий&quot; ------------ Недействующая редакция {КонсультантПлюс}">
        <w:r>
          <w:rPr>
            <w:sz w:val="20"/>
            <w:color w:val="0000ff"/>
          </w:rPr>
          <w:t xml:space="preserve">абзацах сороковом</w:t>
        </w:r>
      </w:hyperlink>
      <w:r>
        <w:rPr>
          <w:sz w:val="20"/>
        </w:rPr>
        <w:t xml:space="preserve"> и </w:t>
      </w:r>
      <w:hyperlink w:history="0" r:id="rId97" w:tooltip="Указ Президента РФ от 11.07.2004 N 868 (ред. от 02.01.2011) &quot;Вопросы Министерства Российской Федерации по делам гражданской обороны, чрезвычайным ситуациям и ликвидации последствий стихийных бедствий&quot; ------------ Недействующая редакция {КонсультантПлюс}">
        <w:r>
          <w:rPr>
            <w:sz w:val="20"/>
            <w:color w:val="0000ff"/>
          </w:rPr>
          <w:t xml:space="preserve">сорок шестом</w:t>
        </w:r>
      </w:hyperlink>
      <w:r>
        <w:rPr>
          <w:sz w:val="20"/>
        </w:rPr>
        <w:t xml:space="preserve"> слова "войск гражданской обороны" заменить словами "спасательных воинских формирований";</w:t>
      </w:r>
    </w:p>
    <w:p>
      <w:pPr>
        <w:pStyle w:val="0"/>
        <w:spacing w:before="200" w:line-rule="auto"/>
        <w:ind w:firstLine="540"/>
        <w:jc w:val="both"/>
      </w:pPr>
      <w:hyperlink w:history="0" r:id="rId98" w:tooltip="Указ Президента РФ от 11.07.2004 N 868 (ред. от 02.01.2011) &quot;Вопросы Министерства Российской Федерации по делам гражданской обороны, чрезвычайным ситуациям и ликвидации последствий стихийных бедствий&quot;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абзацем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"поддержание в готовности к действиям аварийно-спасательных служб, аварийно-спасательных формирований МЧС России и военизированных горноспасательных частей.";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99" w:tooltip="Указ Президента РФ от 11.07.2004 N 868 (ред. от 02.01.2011) &quot;Вопросы Министерства Российской Федерации по делам гражданской обороны, чрезвычайным ситуациям и ликвидации последствий стихийных бедствий&quot; ------------ Недействующая редакция {КонсультантПлюс}">
        <w:r>
          <w:rPr>
            <w:sz w:val="20"/>
            <w:color w:val="0000ff"/>
          </w:rPr>
          <w:t xml:space="preserve">пункте 9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100" w:tooltip="Указ Президента РФ от 11.07.2004 N 868 (ред. от 02.01.2011) &quot;Вопросы Министерства Российской Федерации по делам гражданской обороны, чрезвычайным ситуациям и ликвидации последствий стихийных бедствий&quot; ------------ Недействующая редакция {КонсультантПлюс}">
        <w:r>
          <w:rPr>
            <w:sz w:val="20"/>
            <w:color w:val="0000ff"/>
          </w:rPr>
          <w:t xml:space="preserve">подпункте 14</w:t>
        </w:r>
      </w:hyperlink>
      <w:r>
        <w:rPr>
          <w:sz w:val="20"/>
        </w:rPr>
        <w:t xml:space="preserve"> слова "для войск гражданской обороны" заменить словами "для спасательных воинских формирований";</w:t>
      </w:r>
    </w:p>
    <w:p>
      <w:pPr>
        <w:pStyle w:val="0"/>
        <w:spacing w:before="200" w:line-rule="auto"/>
        <w:ind w:firstLine="540"/>
        <w:jc w:val="both"/>
      </w:pPr>
      <w:hyperlink w:history="0" r:id="rId101" w:tooltip="Указ Президента РФ от 11.07.2004 N 868 (ред. от 02.01.2011) &quot;Вопросы Министерства Российской Федерации по делам гражданской обороны, чрезвычайным ситуациям и ликвидации последствий стихийных бедствий&quot;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подпунктом 16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"16) оказывает поддержку социально ориентированным некоммерческим организациям в порядке, установленном законодательством Российской Федерации, а также ведет реестр социально ориентированных некоммерческих организаций - получателей поддержки.";</w:t>
      </w:r>
    </w:p>
    <w:p>
      <w:pPr>
        <w:pStyle w:val="0"/>
        <w:spacing w:before="200" w:line-rule="auto"/>
        <w:ind w:firstLine="540"/>
        <w:jc w:val="both"/>
      </w:pPr>
      <w:hyperlink w:history="0" r:id="rId102" w:tooltip="Указ Президента РФ от 11.07.2004 N 868 (ред. от 02.01.2011) &quot;Вопросы Министерства Российской Федерации по делам гражданской обороны, чрезвычайным ситуациям и ликвидации последствий стихийных бедствий&quot;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пунктами 11.1 - 11.3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"11.1. Назначение сотрудников федеральной противопожарной службы на должности высшего начальствующего состава и военнослужащих спасательных воинских формирований на воинские должности, для которых штатом предусмотрены воинские звания высших офицеров, и освобождение от этих должностей, а также продление указанным сотрудникам и военнослужащим срока службы осуществляет Президент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11.2. Увольнение сотрудников федеральной противопожарной службы, замещающих должности высшего начальствующего состава, осуществляется Министром после их освобождения от должности Президентом Российской Федерации, а военнослужащих спасательных воинских формирований, замещающих должности высших офицеров либо должности высшего начальствующего состава в федеральной противопожарной службе, - в порядке, установленном законодательством о военной службе.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11.3. Перечни типовых воинских должностей в спасательных воинских формированиях и типовых должностей в федеральной противопожарной службе, а также соответствующих им воинских и специальных званий утверждает Президент Российской Федерации по представлению Министра.";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103" w:tooltip="Указ Президента РФ от 11.07.2004 N 868 (ред. от 02.01.2011) &quot;Вопросы Министерства Российской Федерации по делам гражданской обороны, чрезвычайным ситуациям и ликвидации последствий стихийных бедствий&quot; ------------ Недействующая редакция {КонсультантПлюс}">
        <w:r>
          <w:rPr>
            <w:sz w:val="20"/>
            <w:color w:val="0000ff"/>
          </w:rPr>
          <w:t xml:space="preserve">пункте 12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104" w:tooltip="Указ Президента РФ от 11.07.2004 N 868 (ред. от 02.01.2011) &quot;Вопросы Министерства Российской Федерации по делам гражданской обороны, чрезвычайным ситуациям и ликвидации последствий стихийных бедствий&quot; ------------ Недействующая редакция {КонсультантПлюс}">
        <w:r>
          <w:rPr>
            <w:sz w:val="20"/>
            <w:color w:val="0000ff"/>
          </w:rPr>
          <w:t xml:space="preserve">подпунктах 5</w:t>
        </w:r>
      </w:hyperlink>
      <w:r>
        <w:rPr>
          <w:sz w:val="20"/>
        </w:rPr>
        <w:t xml:space="preserve">, </w:t>
      </w:r>
      <w:hyperlink w:history="0" r:id="rId105" w:tooltip="Указ Президента РФ от 11.07.2004 N 868 (ред. от 02.01.2011) &quot;Вопросы Министерства Российской Федерации по делам гражданской обороны, чрезвычайным ситуациям и ликвидации последствий стихийных бедствий&quot; ------------ Недействующая редакция {КонсультантПлюс}">
        <w:r>
          <w:rPr>
            <w:sz w:val="20"/>
            <w:color w:val="0000ff"/>
          </w:rPr>
          <w:t xml:space="preserve">9</w:t>
        </w:r>
      </w:hyperlink>
      <w:r>
        <w:rPr>
          <w:sz w:val="20"/>
        </w:rPr>
        <w:t xml:space="preserve">, </w:t>
      </w:r>
      <w:hyperlink w:history="0" r:id="rId106" w:tooltip="Указ Президента РФ от 11.07.2004 N 868 (ред. от 02.01.2011) &quot;Вопросы Министерства Российской Федерации по делам гражданской обороны, чрезвычайным ситуациям и ликвидации последствий стихийных бедствий&quot; ------------ Недействующая редакция {КонсультантПлюс}">
        <w:r>
          <w:rPr>
            <w:sz w:val="20"/>
            <w:color w:val="0000ff"/>
          </w:rPr>
          <w:t xml:space="preserve">13</w:t>
        </w:r>
      </w:hyperlink>
      <w:r>
        <w:rPr>
          <w:sz w:val="20"/>
        </w:rPr>
        <w:t xml:space="preserve">, </w:t>
      </w:r>
      <w:hyperlink w:history="0" r:id="rId107" w:tooltip="Указ Президента РФ от 11.07.2004 N 868 (ред. от 02.01.2011) &quot;Вопросы Министерства Российской Федерации по делам гражданской обороны, чрезвычайным ситуациям и ликвидации последствий стихийных бедствий&quot; ------------ Недействующая редакция {КонсультантПлюс}">
        <w:r>
          <w:rPr>
            <w:sz w:val="20"/>
            <w:color w:val="0000ff"/>
          </w:rPr>
          <w:t xml:space="preserve">15</w:t>
        </w:r>
      </w:hyperlink>
      <w:r>
        <w:rPr>
          <w:sz w:val="20"/>
        </w:rPr>
        <w:t xml:space="preserve"> и </w:t>
      </w:r>
      <w:hyperlink w:history="0" r:id="rId108" w:tooltip="Указ Президента РФ от 11.07.2004 N 868 (ред. от 02.01.2011) &quot;Вопросы Министерства Российской Федерации по делам гражданской обороны, чрезвычайным ситуациям и ликвидации последствий стихийных бедствий&quot; ------------ Недействующая редакция {КонсультантПлюс}">
        <w:r>
          <w:rPr>
            <w:sz w:val="20"/>
            <w:color w:val="0000ff"/>
          </w:rPr>
          <w:t xml:space="preserve">16</w:t>
        </w:r>
      </w:hyperlink>
      <w:r>
        <w:rPr>
          <w:sz w:val="20"/>
        </w:rPr>
        <w:t xml:space="preserve"> слова "войска гражданской обороны" заменить словами "спасательные воинские формирования" в соответствующем падеже;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109" w:tooltip="Указ Президента РФ от 11.07.2004 N 868 (ред. от 02.01.2011) &quot;Вопросы Министерства Российской Федерации по делам гражданской обороны, чрезвычайным ситуациям и ликвидации последствий стихийных бедствий&quot; ------------ Недействующая редакция {КонсультантПлюс}">
        <w:r>
          <w:rPr>
            <w:sz w:val="20"/>
            <w:color w:val="0000ff"/>
          </w:rPr>
          <w:t xml:space="preserve">подпункте 17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110" w:tooltip="Указ Президента РФ от 11.07.2004 N 868 (ред. от 02.01.2011) &quot;Вопросы Министерства Российской Федерации по делам гражданской обороны, чрезвычайным ситуациям и ликвидации последствий стихийных бедствий&quot; ------------ Недействующая редакция {КонсультантПлюс}">
        <w:r>
          <w:rPr>
            <w:sz w:val="20"/>
            <w:color w:val="0000ff"/>
          </w:rPr>
          <w:t xml:space="preserve">абзаце втором</w:t>
        </w:r>
      </w:hyperlink>
      <w:r>
        <w:rPr>
          <w:sz w:val="20"/>
        </w:rPr>
        <w:t xml:space="preserve"> слова "войск гражданской обороны" заменить словами "спасательных воинских формирований";</w:t>
      </w:r>
    </w:p>
    <w:p>
      <w:pPr>
        <w:pStyle w:val="0"/>
        <w:spacing w:before="200" w:line-rule="auto"/>
        <w:ind w:firstLine="540"/>
        <w:jc w:val="both"/>
      </w:pPr>
      <w:hyperlink w:history="0" r:id="rId111" w:tooltip="Указ Президента РФ от 11.07.2004 N 868 (ред. от 02.01.2011) &quot;Вопросы Министерства Российской Федерации по делам гражданской обороны, чрезвычайным ситуациям и ликвидации последствий стихийных бедствий&quot; ------------ Недействующая редакция {КонсультантПлюс}">
        <w:r>
          <w:rPr>
            <w:sz w:val="20"/>
            <w:color w:val="0000ff"/>
          </w:rPr>
          <w:t xml:space="preserve">абзац третий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"о назначении на должности и освобождении от должностей, которые подлежат замещению лицами высшего начальствующего состава федеральной противопожарной службы, а также о назначении на воинские должности и освобождении от воинских должностей, которые подлежат замещению высшими офицерами спасательных воинских формирований;";</w:t>
      </w:r>
    </w:p>
    <w:p>
      <w:pPr>
        <w:pStyle w:val="0"/>
        <w:spacing w:before="200" w:line-rule="auto"/>
        <w:ind w:firstLine="540"/>
        <w:jc w:val="both"/>
      </w:pPr>
      <w:hyperlink w:history="0" r:id="rId112" w:tooltip="Указ Президента РФ от 11.07.2004 N 868 (ред. от 02.01.2011) &quot;Вопросы Министерства Российской Федерации по делам гражданской обороны, чрезвычайным ситуациям и ликвидации последствий стихийных бедствий&quot;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абзацами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"о присвоении специальных званий высшего начальствующего состава сотрудникам федеральной противопожарной службы и воинских званий высших офицеров военнослужащим спасательных воинских формирований;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продлении срока службы сотрудникам федеральной противопожарной службы, замещающим должности высшего начальствующего состава, и военнослужащим спасательных воинских формирований, замещающим должности высших офицеров, достигшим предельного возраста пребывания на службе;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 с 29 июня 2020 года. - </w:t>
      </w:r>
      <w:hyperlink w:history="0" r:id="rId113" w:tooltip="Указ Президента РФ от 29.06.2020 N 429 &quot;О внесении изменений в Положение о порядке прохождения военной службы, утвержденное Указом Президента Российской Федерации от 16 сентября 1999 г. N 1237, и признании утратившими силу отдельных положений актов Президента Российской Федерации&quot;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РФ от 29.06.2020 N 429;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 утверждении перечней типовых должностей в спасательных воинских формированиях и типовых должностей в федеральной противопожарной службе, а также соответствующих им воинских и специальных званий;";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114" w:tooltip="Указ Президента РФ от 11.07.2004 N 868 (ред. от 02.01.2011) &quot;Вопросы Министерства Российской Федерации по делам гражданской обороны, чрезвычайным ситуациям и ликвидации последствий стихийных бедствий&quot; ------------ Недействующая редакция {КонсультантПлюс}">
        <w:r>
          <w:rPr>
            <w:sz w:val="20"/>
            <w:color w:val="0000ff"/>
          </w:rPr>
          <w:t xml:space="preserve">подпункте 18</w:t>
        </w:r>
      </w:hyperlink>
      <w:r>
        <w:rPr>
          <w:sz w:val="20"/>
        </w:rPr>
        <w:t xml:space="preserve"> слова "войск гражданской обороны" заменить словами "спасательных воинских формирований";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115" w:tooltip="Указ Президента РФ от 11.07.2004 N 868 (ред. от 02.01.2011) &quot;Вопросы Министерства Российской Федерации по делам гражданской обороны, чрезвычайным ситуациям и ликвидации последствий стихийных бедствий&quot; ------------ Недействующая редакция {КонсультантПлюс}">
        <w:r>
          <w:rPr>
            <w:sz w:val="20"/>
            <w:color w:val="0000ff"/>
          </w:rPr>
          <w:t xml:space="preserve">подпункте 19</w:t>
        </w:r>
      </w:hyperlink>
      <w:r>
        <w:rPr>
          <w:sz w:val="20"/>
        </w:rPr>
        <w:t xml:space="preserve"> слова "подразделений и воинских частей войск гражданской обороны" заменить словами "спасательных воинских формирований";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116" w:tooltip="Указ Президента РФ от 11.07.2004 N 868 (ред. от 02.01.2011) &quot;Вопросы Министерства Российской Федерации по делам гражданской обороны, чрезвычайным ситуациям и ликвидации последствий стихийных бедствий&quot; ------------ Недействующая редакция {КонсультантПлюс}">
        <w:r>
          <w:rPr>
            <w:sz w:val="20"/>
            <w:color w:val="0000ff"/>
          </w:rPr>
          <w:t xml:space="preserve">подпунктах 20</w:t>
        </w:r>
      </w:hyperlink>
      <w:r>
        <w:rPr>
          <w:sz w:val="20"/>
        </w:rPr>
        <w:t xml:space="preserve"> - </w:t>
      </w:r>
      <w:hyperlink w:history="0" r:id="rId117" w:tooltip="Указ Президента РФ от 11.07.2004 N 868 (ред. от 02.01.2011) &quot;Вопросы Министерства Российской Федерации по делам гражданской обороны, чрезвычайным ситуациям и ликвидации последствий стихийных бедствий&quot; ------------ Недействующая редакция {КонсультантПлюс}">
        <w:r>
          <w:rPr>
            <w:sz w:val="20"/>
            <w:color w:val="0000ff"/>
          </w:rPr>
          <w:t xml:space="preserve">22</w:t>
        </w:r>
      </w:hyperlink>
      <w:r>
        <w:rPr>
          <w:sz w:val="20"/>
        </w:rPr>
        <w:t xml:space="preserve">, </w:t>
      </w:r>
      <w:hyperlink w:history="0" r:id="rId118" w:tooltip="Указ Президента РФ от 11.07.2004 N 868 (ред. от 02.01.2011) &quot;Вопросы Министерства Российской Федерации по делам гражданской обороны, чрезвычайным ситуациям и ликвидации последствий стихийных бедствий&quot; ------------ Недействующая редакция {КонсультантПлюс}">
        <w:r>
          <w:rPr>
            <w:sz w:val="20"/>
            <w:color w:val="0000ff"/>
          </w:rPr>
          <w:t xml:space="preserve">24</w:t>
        </w:r>
      </w:hyperlink>
      <w:r>
        <w:rPr>
          <w:sz w:val="20"/>
        </w:rPr>
        <w:t xml:space="preserve"> и </w:t>
      </w:r>
      <w:hyperlink w:history="0" r:id="rId119" w:tooltip="Указ Президента РФ от 11.07.2004 N 868 (ред. от 02.01.2011) &quot;Вопросы Министерства Российской Федерации по делам гражданской обороны, чрезвычайным ситуациям и ликвидации последствий стихийных бедствий&quot; ------------ Недействующая редакция {КонсультантПлюс}">
        <w:r>
          <w:rPr>
            <w:sz w:val="20"/>
            <w:color w:val="0000ff"/>
          </w:rPr>
          <w:t xml:space="preserve">25</w:t>
        </w:r>
      </w:hyperlink>
      <w:r>
        <w:rPr>
          <w:sz w:val="20"/>
        </w:rPr>
        <w:t xml:space="preserve"> слова "войск гражданской обороны" заменить словами "спасательных воинских формирований";</w:t>
      </w:r>
    </w:p>
    <w:p>
      <w:pPr>
        <w:pStyle w:val="0"/>
        <w:spacing w:before="200" w:line-rule="auto"/>
        <w:ind w:firstLine="540"/>
        <w:jc w:val="both"/>
      </w:pPr>
      <w:hyperlink w:history="0" r:id="rId120" w:tooltip="Указ Президента РФ от 11.07.2004 N 868 (ред. от 02.01.2011) &quot;Вопросы Министерства Российской Федерации по делам гражданской обороны, чрезвычайным ситуациям и ликвидации последствий стихийных бедствий&quot; ------------ Недействующая редакция {КонсультантПлюс}">
        <w:r>
          <w:rPr>
            <w:sz w:val="20"/>
            <w:color w:val="0000ff"/>
          </w:rPr>
          <w:t xml:space="preserve">подпункт 27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"27) учреждает с учетом особенностей функционирования МЧС России нетиповые должности, соответствующие по своему статусу типовым должностям федеральной противопожарной службы и типовым должностям спасательных воинских формирований;";</w:t>
      </w:r>
    </w:p>
    <w:p>
      <w:pPr>
        <w:pStyle w:val="0"/>
        <w:spacing w:before="200" w:line-rule="auto"/>
        <w:ind w:firstLine="540"/>
        <w:jc w:val="both"/>
      </w:pPr>
      <w:hyperlink w:history="0" r:id="rId121" w:tooltip="Указ Президента РФ от 11.07.2004 N 868 (ред. от 02.01.2011) &quot;Вопросы Министерства Российской Федерации по делам гражданской обороны, чрезвычайным ситуациям и ликвидации последствий стихийных бедствий&quot;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подпунктом 27.1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"27.1) утверждает в пределах своей компетенции в установленном порядке перечни воинских должностей в спасательных воинских формированиях и должностей рядового и начальствующего состава в федеральной противопожарной службе, а также соответствующих им воинских и специальных званий на основании утвержденных в установленном порядке перечней типовых должностей в спасательных воинских формированиях и в федеральной противопожарной службе;";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122" w:tooltip="Указ Президента РФ от 11.07.2004 N 868 (ред. от 02.01.2011) &quot;Вопросы Министерства Российской Федерации по делам гражданской обороны, чрезвычайным ситуациям и ликвидации последствий стихийных бедствий&quot; ------------ Недействующая редакция {КонсультантПлюс}">
        <w:r>
          <w:rPr>
            <w:sz w:val="20"/>
            <w:color w:val="0000ff"/>
          </w:rPr>
          <w:t xml:space="preserve">подпунктах 30</w:t>
        </w:r>
      </w:hyperlink>
      <w:r>
        <w:rPr>
          <w:sz w:val="20"/>
        </w:rPr>
        <w:t xml:space="preserve"> - </w:t>
      </w:r>
      <w:hyperlink w:history="0" r:id="rId123" w:tooltip="Указ Президента РФ от 11.07.2004 N 868 (ред. от 02.01.2011) &quot;Вопросы Министерства Российской Федерации по делам гражданской обороны, чрезвычайным ситуациям и ликвидации последствий стихийных бедствий&quot; ------------ Недействующая редакция {КонсультантПлюс}">
        <w:r>
          <w:rPr>
            <w:sz w:val="20"/>
            <w:color w:val="0000ff"/>
          </w:rPr>
          <w:t xml:space="preserve">32</w:t>
        </w:r>
      </w:hyperlink>
      <w:r>
        <w:rPr>
          <w:sz w:val="20"/>
        </w:rPr>
        <w:t xml:space="preserve"> слова "войск гражданской обороны" заменить словами "спасательных воинских формирований".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Утратил силу с 24 мая 2017 года. - </w:t>
      </w:r>
      <w:hyperlink w:history="0" r:id="rId124" w:tooltip="Указ Президента РФ от 24.05.2017 N 236 (ред. от 21.12.2020) &quot;Об утверждении Положения об оперативно-территориальном объединении войск национальной гвардии Российской Федерации&quot;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РФ от 24.05.2017 N 236.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В </w:t>
      </w:r>
      <w:hyperlink w:history="0" r:id="rId125" w:tooltip="Указ Президента РФ от 11.03.2010 N 293 &quot;О военной форме одежды, знаках различия военнослужащих и ведомственных знаках отличия&quot; ------------ Недействующая редакция {КонсультантПлюс}">
        <w:r>
          <w:rPr>
            <w:sz w:val="20"/>
            <w:color w:val="0000ff"/>
          </w:rPr>
          <w:t xml:space="preserve">Указе</w:t>
        </w:r>
      </w:hyperlink>
      <w:r>
        <w:rPr>
          <w:sz w:val="20"/>
        </w:rPr>
        <w:t xml:space="preserve"> Президента Российской Федерации от 11 марта 2010 г. N 293 "О военной форме одежды, знаках различия военнослужащих и ведомственных знаках отличия" </w:t>
      </w:r>
      <w:hyperlink w:history="0" r:id="rId126" w:tooltip="Указ Президента РФ от 11.03.2010 N 293 &quot;О военной форме одежды, знаках различия военнослужащих и ведомственных знаках отличия&quot; ------------ Недействующая редакция {КонсультантПлюс}">
        <w:r>
          <w:rPr>
            <w:sz w:val="20"/>
            <w:color w:val="0000ff"/>
          </w:rPr>
          <w:t xml:space="preserve">(приложение N 1)</w:t>
        </w:r>
      </w:hyperlink>
      <w:r>
        <w:rPr>
          <w:sz w:val="20"/>
        </w:rPr>
        <w:t xml:space="preserve"> (Собрание законодательства Российской Федерации, 2010, N 11, ст. 1194):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</w:t>
      </w:r>
      <w:hyperlink w:history="0" r:id="rId127" w:tooltip="Указ Президента РФ от 11.03.2010 N 293 &quot;О военной форме одежды, знаках различия военнослужащих и ведомственных знаках отличия&quot; ------------ Недействующая редакция {КонсультантПлюс}">
        <w:r>
          <w:rPr>
            <w:sz w:val="20"/>
            <w:color w:val="0000ff"/>
          </w:rPr>
          <w:t xml:space="preserve">пунктах 7</w:t>
        </w:r>
      </w:hyperlink>
      <w:r>
        <w:rPr>
          <w:sz w:val="20"/>
        </w:rPr>
        <w:t xml:space="preserve"> и </w:t>
      </w:r>
      <w:hyperlink w:history="0" r:id="rId128" w:tooltip="Указ Президента РФ от 11.03.2010 N 293 &quot;О военной форме одежды, знаках различия военнослужащих и ведомственных знаках отличия&quot; ------------ Недействующая редакция {КонсультантПлюс}">
        <w:r>
          <w:rPr>
            <w:sz w:val="20"/>
            <w:color w:val="0000ff"/>
          </w:rPr>
          <w:t xml:space="preserve">25 раздела II</w:t>
        </w:r>
      </w:hyperlink>
      <w:r>
        <w:rPr>
          <w:sz w:val="20"/>
        </w:rPr>
        <w:t xml:space="preserve"> слова "войсках гражданской обороны" заменить словами "спасательных воинских формированиях Министерства Российской Федерации по делам гражданской обороны, чрезвычайным ситуациям и ликвидации последствий стихийных бедствий";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</w:t>
      </w:r>
      <w:hyperlink w:history="0" r:id="rId129" w:tooltip="Указ Президента РФ от 11.03.2010 N 293 &quot;О военной форме одежды, знаках различия военнослужащих и ведомственных знаках отличия&quot; ------------ Недействующая редакция {КонсультантПлюс}">
        <w:r>
          <w:rPr>
            <w:sz w:val="20"/>
            <w:color w:val="0000ff"/>
          </w:rPr>
          <w:t xml:space="preserve">пунктах 3</w:t>
        </w:r>
      </w:hyperlink>
      <w:r>
        <w:rPr>
          <w:sz w:val="20"/>
        </w:rPr>
        <w:t xml:space="preserve">, </w:t>
      </w:r>
      <w:hyperlink w:history="0" r:id="rId130" w:tooltip="Указ Президента РФ от 11.03.2010 N 293 &quot;О военной форме одежды, знаках различия военнослужащих и ведомственных знаках отличия&quot; ------------ Недействующая редакция {КонсультантПлюс}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, </w:t>
      </w:r>
      <w:hyperlink w:history="0" r:id="rId131" w:tooltip="Указ Президента РФ от 11.03.2010 N 293 &quot;О военной форме одежды, знаках различия военнослужащих и ведомственных знаках отличия&quot; ------------ Недействующая редакция {КонсультантПлюс}">
        <w:r>
          <w:rPr>
            <w:sz w:val="20"/>
            <w:color w:val="0000ff"/>
          </w:rPr>
          <w:t xml:space="preserve">13</w:t>
        </w:r>
      </w:hyperlink>
      <w:r>
        <w:rPr>
          <w:sz w:val="20"/>
        </w:rPr>
        <w:t xml:space="preserve">, </w:t>
      </w:r>
      <w:hyperlink w:history="0" r:id="rId132" w:tooltip="Указ Президента РФ от 11.03.2010 N 293 &quot;О военной форме одежды, знаках различия военнослужащих и ведомственных знаках отличия&quot; ------------ Недействующая редакция {КонсультантПлюс}">
        <w:r>
          <w:rPr>
            <w:sz w:val="20"/>
            <w:color w:val="0000ff"/>
          </w:rPr>
          <w:t xml:space="preserve">15</w:t>
        </w:r>
      </w:hyperlink>
      <w:r>
        <w:rPr>
          <w:sz w:val="20"/>
        </w:rPr>
        <w:t xml:space="preserve"> и </w:t>
      </w:r>
      <w:hyperlink w:history="0" r:id="rId133" w:tooltip="Указ Президента РФ от 11.03.2010 N 293 &quot;О военной форме одежды, знаках различия военнослужащих и ведомственных знаках отличия&quot; ------------ Недействующая редакция {КонсультантПлюс}">
        <w:r>
          <w:rPr>
            <w:sz w:val="20"/>
            <w:color w:val="0000ff"/>
          </w:rPr>
          <w:t xml:space="preserve">18 раздела III</w:t>
        </w:r>
      </w:hyperlink>
      <w:r>
        <w:rPr>
          <w:sz w:val="20"/>
        </w:rPr>
        <w:t xml:space="preserve"> слова "войска гражданской обороны" заменить словами "спасательные воинские формирования Министерства Российской Федерации по делам гражданской обороны, чрезвычайным ситуациям и ликвидации последствий стихийных бедствий" в соответствующем падеже;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 </w:t>
      </w:r>
      <w:hyperlink w:history="0" r:id="rId134" w:tooltip="Указ Президента РФ от 11.03.2010 N 293 &quot;О военной форме одежды, знаках различия военнослужащих и ведомственных знаках отличия&quot; ------------ Недействующая редакция {КонсультантПлюс}">
        <w:r>
          <w:rPr>
            <w:sz w:val="20"/>
            <w:color w:val="0000ff"/>
          </w:rPr>
          <w:t xml:space="preserve">пунктах 5</w:t>
        </w:r>
      </w:hyperlink>
      <w:r>
        <w:rPr>
          <w:sz w:val="20"/>
        </w:rPr>
        <w:t xml:space="preserve"> и </w:t>
      </w:r>
      <w:hyperlink w:history="0" r:id="rId135" w:tooltip="Указ Президента РФ от 11.03.2010 N 293 &quot;О военной форме одежды, знаках различия военнослужащих и ведомственных знаках отличия&quot; ------------ Недействующая редакция {КонсультантПлюс}">
        <w:r>
          <w:rPr>
            <w:sz w:val="20"/>
            <w:color w:val="0000ff"/>
          </w:rPr>
          <w:t xml:space="preserve">23 раздела IV</w:t>
        </w:r>
      </w:hyperlink>
      <w:r>
        <w:rPr>
          <w:sz w:val="20"/>
        </w:rPr>
        <w:t xml:space="preserve"> слова "войска гражданской обороны" заменить словами "спасательные воинские формирования Министерства Российской Федерации по делам гражданской обороны, чрезвычайным ситуациям и ликвидации последствий стихийных бедствий" в соответствующем падеже;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в </w:t>
      </w:r>
      <w:hyperlink w:history="0" r:id="rId136" w:tooltip="Указ Президента РФ от 11.03.2010 N 293 &quot;О военной форме одежды, знаках различия военнослужащих и ведомственных знаках отличия&quot; ------------ Недействующая редакция {КонсультантПлюс}">
        <w:r>
          <w:rPr>
            <w:sz w:val="20"/>
            <w:color w:val="0000ff"/>
          </w:rPr>
          <w:t xml:space="preserve">пункте 31 раздела X</w:t>
        </w:r>
      </w:hyperlink>
      <w:r>
        <w:rPr>
          <w:sz w:val="20"/>
        </w:rPr>
        <w:t xml:space="preserve"> слова "войск гражданской обороны" заменить словами "спасательных воинских формирований Министерства Российской Федерации по делам гражданской обороны, чрезвычайным ситуациям и ликвидации последствий стихийных бедствий".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РФ от 30.09.2011 N 1265</w:t>
            <w:br/>
            <w:t>(ред. от 04.11.2022)</w:t>
            <w:br/>
            <w:t>"О спасательных воинских формированиях Министерства Российс...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5A78F214DC91179767843A1CD2D39EFE3AE6E46CC75DCC5DDC4CFEFDE64A3833418A09F103FF4B5485BF3A8A690CFDFEBFA367585F8859BD4BM9G" TargetMode = "External"/>
	<Relationship Id="rId8" Type="http://schemas.openxmlformats.org/officeDocument/2006/relationships/hyperlink" Target="consultantplus://offline/ref=5A78F214DC91179767843A1CD2D39EFE3DEEE56BC350CC5DDC4CFEFDE64A3833418A09F103FF4E5181BF3A8A690CFDFEBFA367585F8859BD4BM9G" TargetMode = "External"/>
	<Relationship Id="rId9" Type="http://schemas.openxmlformats.org/officeDocument/2006/relationships/hyperlink" Target="consultantplus://offline/ref=5A78F214DC91179767843A1CD2D39EFE38E6E76EC55CCC5DDC4CFEFDE64A3833418A09F103FF4B5585BF3A8A690CFDFEBFA367585F8859BD4BM9G" TargetMode = "External"/>
	<Relationship Id="rId10" Type="http://schemas.openxmlformats.org/officeDocument/2006/relationships/hyperlink" Target="consultantplus://offline/ref=5A78F214DC91179767843A1CD2D39EFE38E6E56BC058CC5DDC4CFEFDE64A3833418A09F103FF4B5585BF3A8A690CFDFEBFA367585F8859BD4BM9G" TargetMode = "External"/>
	<Relationship Id="rId11" Type="http://schemas.openxmlformats.org/officeDocument/2006/relationships/hyperlink" Target="consultantplus://offline/ref=5A78F214DC91179767843A1CD2D39EFE3BEEE56CC45ECC5DDC4CFEFDE64A3833418A09F103FF4B5486BF3A8A690CFDFEBFA367585F8859BD4BM9G" TargetMode = "External"/>
	<Relationship Id="rId12" Type="http://schemas.openxmlformats.org/officeDocument/2006/relationships/hyperlink" Target="consultantplus://offline/ref=5A78F214DC91179767843A1CD2D39EFE3AEFE461C359CC5DDC4CFEFDE64A3833418A09F103FF4B5585BF3A8A690CFDFEBFA367585F8859BD4BM9G" TargetMode = "External"/>
	<Relationship Id="rId13" Type="http://schemas.openxmlformats.org/officeDocument/2006/relationships/hyperlink" Target="consultantplus://offline/ref=5A78F214DC91179767843A1CD2D39EFE3AE8E160C45ECC5DDC4CFEFDE64A3833418A09F103FF4B5487BF3A8A690CFDFEBFA367585F8859BD4BM9G" TargetMode = "External"/>
	<Relationship Id="rId14" Type="http://schemas.openxmlformats.org/officeDocument/2006/relationships/hyperlink" Target="consultantplus://offline/ref=5A78F214DC91179767843A1CD2D39EFE3AE9E66EC550CC5DDC4CFEFDE64A3833418A09F103FF4B5480BF3A8A690CFDFEBFA367585F8859BD4BM9G" TargetMode = "External"/>
	<Relationship Id="rId15" Type="http://schemas.openxmlformats.org/officeDocument/2006/relationships/hyperlink" Target="consultantplus://offline/ref=5A78F214DC91179767843A1CD2D39EFE3DEDE161C05ECC5DDC4CFEFDE64A3833418A09F103FF4B5181BF3A8A690CFDFEBFA367585F8859BD4BM9G" TargetMode = "External"/>
	<Relationship Id="rId16" Type="http://schemas.openxmlformats.org/officeDocument/2006/relationships/hyperlink" Target="consultantplus://offline/ref=5A78F214DC91179767843A1CD2D39EFE3AEDE460C651CC5DDC4CFEFDE64A3833418A09F103FF4B5585BF3A8A690CFDFEBFA367585F8859BD4BM9G" TargetMode = "External"/>
	<Relationship Id="rId17" Type="http://schemas.openxmlformats.org/officeDocument/2006/relationships/hyperlink" Target="consultantplus://offline/ref=5A78F214DC91179767843A1CD2D39EFE3AEAE66ACD59CC5DDC4CFEFDE64A3833418A09F103FF4B5584BF3A8A690CFDFEBFA367585F8859BD4BM9G" TargetMode = "External"/>
	<Relationship Id="rId18" Type="http://schemas.openxmlformats.org/officeDocument/2006/relationships/hyperlink" Target="consultantplus://offline/ref=5A78F214DC91179767843A1CD2D39EFE3AEBE26EC650CC5DDC4CFEFDE64A3833418A09F103FF4B5585BF3A8A690CFDFEBFA367585F8859BD4BM9G" TargetMode = "External"/>
	<Relationship Id="rId19" Type="http://schemas.openxmlformats.org/officeDocument/2006/relationships/hyperlink" Target="consultantplus://offline/ref=5A78F214DC91179767843A1CD2D39EFE3AEBE260C55DCC5DDC4CFEFDE64A3833418A09F103FF4B5486BF3A8A690CFDFEBFA367585F8859BD4BM9G" TargetMode = "External"/>
	<Relationship Id="rId20" Type="http://schemas.openxmlformats.org/officeDocument/2006/relationships/hyperlink" Target="consultantplus://offline/ref=5A78F214DC91179767843A1CD2D39EFE3DEDE76FC45CCC5DDC4CFEFDE64A3833418A09F103FF4B5185BF3A8A690CFDFEBFA367585F8859BD4BM9G" TargetMode = "External"/>
	<Relationship Id="rId21" Type="http://schemas.openxmlformats.org/officeDocument/2006/relationships/hyperlink" Target="consultantplus://offline/ref=5A78F214DC91179767843A1CD2D39EFE3BEEE56CC45ECC5DDC4CFEFDE64A3833418A09F103FF4B5486BF3A8A690CFDFEBFA367585F8859BD4BM9G" TargetMode = "External"/>
	<Relationship Id="rId22" Type="http://schemas.openxmlformats.org/officeDocument/2006/relationships/hyperlink" Target="consultantplus://offline/ref=5A78F214DC91179767843305D5D39EFE3BECE26FC35ECC5DDC4CFEFDE64A3833538A51FD02FC555581AA6CDB2F45MAG" TargetMode = "External"/>
	<Relationship Id="rId23" Type="http://schemas.openxmlformats.org/officeDocument/2006/relationships/hyperlink" Target="consultantplus://offline/ref=5A78F214DC91179767843A1CD2D39EFE3CEDE46EC6529157D415F2FFE1456736469B09F100E14B579DB66ED942MEG" TargetMode = "External"/>
	<Relationship Id="rId24" Type="http://schemas.openxmlformats.org/officeDocument/2006/relationships/hyperlink" Target="consultantplus://offline/ref=5A78F214DC91179767843A1CD2D39EFE38ECE76AC151CC5DDC4CFEFDE64A3833538A51FD02FC555581AA6CDB2F45MAG" TargetMode = "External"/>
	<Relationship Id="rId25" Type="http://schemas.openxmlformats.org/officeDocument/2006/relationships/hyperlink" Target="consultantplus://offline/ref=5A78F214DC91179767843A1CD2D39EFE30EBEF6ACC529157D415F2FFE145672446C305F003FF4F5288E03F9F7854F1FCA2BD6544438A5B4BMCG" TargetMode = "External"/>
	<Relationship Id="rId26" Type="http://schemas.openxmlformats.org/officeDocument/2006/relationships/hyperlink" Target="consultantplus://offline/ref=5A78F214DC91179767843A1CD2D39EFE38EEE36CC15DCC5DDC4CFEFDE64A3833538A51FD02FC555581AA6CDB2F45MAG" TargetMode = "External"/>
	<Relationship Id="rId27" Type="http://schemas.openxmlformats.org/officeDocument/2006/relationships/hyperlink" Target="consultantplus://offline/ref=5A78F214DC91179767843A1CD2D39EFE38EEEF68C45DCC5DDC4CFEFDE64A3833418A09F103FF4B5185BF3A8A690CFDFEBFA367585F8859BD4BM9G" TargetMode = "External"/>
	<Relationship Id="rId28" Type="http://schemas.openxmlformats.org/officeDocument/2006/relationships/hyperlink" Target="consultantplus://offline/ref=5A78F214DC91179767843A1CD2D39EFE3DEEE56BC350CC5DDC4CFEFDE64A3833418A09F103FF4E5181BF3A8A690CFDFEBFA367585F8859BD4BM9G" TargetMode = "External"/>
	<Relationship Id="rId29" Type="http://schemas.openxmlformats.org/officeDocument/2006/relationships/hyperlink" Target="consultantplus://offline/ref=5A78F214DC91179767843A1CD2D39EFE3DEDE161C05ECC5DDC4CFEFDE64A3833418A09F103FF4B5181BF3A8A690CFDFEBFA367585F8859BD4BM9G" TargetMode = "External"/>
	<Relationship Id="rId30" Type="http://schemas.openxmlformats.org/officeDocument/2006/relationships/hyperlink" Target="consultantplus://offline/ref=5A78F214DC91179767843A1CD2D39EFE3AEAE66ACD59CC5DDC4CFEFDE64A3833418A09F103FF4B5584BF3A8A690CFDFEBFA367585F8859BD4BM9G" TargetMode = "External"/>
	<Relationship Id="rId31" Type="http://schemas.openxmlformats.org/officeDocument/2006/relationships/hyperlink" Target="consultantplus://offline/ref=5A78F214DC91179767843A1CD2D39EFE3AEAE66ACD59CC5DDC4CFEFDE64A3833418A09F103FF4B558BBF3A8A690CFDFEBFA367585F8859BD4BM9G" TargetMode = "External"/>
	<Relationship Id="rId32" Type="http://schemas.openxmlformats.org/officeDocument/2006/relationships/hyperlink" Target="consultantplus://offline/ref=5A78F214DC91179767843A1CD2D39EFE3DEDE76CCD51CC5DDC4CFEFDE64A3833538A51FD02FC555581AA6CDB2F45MAG" TargetMode = "External"/>
	<Relationship Id="rId33" Type="http://schemas.openxmlformats.org/officeDocument/2006/relationships/hyperlink" Target="consultantplus://offline/ref=5A78F214DC91179767843A1CD2D39EFE3BE6E06CCF0F9B5F8D19F0F8EE1A622357C305F31DFF494B81B46C4DM8G" TargetMode = "External"/>
	<Relationship Id="rId34" Type="http://schemas.openxmlformats.org/officeDocument/2006/relationships/hyperlink" Target="consultantplus://offline/ref=5A78F214DC91179767843A1CD2D39EFE3AEAE66ACD59CC5DDC4CFEFDE64A3833418A09F103FF4B558ABF3A8A690CFDFEBFA367585F8859BD4BM9G" TargetMode = "External"/>
	<Relationship Id="rId35" Type="http://schemas.openxmlformats.org/officeDocument/2006/relationships/hyperlink" Target="consultantplus://offline/ref=5A78F214DC91179767843A1CD2D39EFE3AEAE161C051CC5DDC4CFEFDE64A3833418A09F103FF4B5085BF3A8A690CFDFEBFA367585F8859BD4BM9G" TargetMode = "External"/>
	<Relationship Id="rId36" Type="http://schemas.openxmlformats.org/officeDocument/2006/relationships/hyperlink" Target="consultantplus://offline/ref=5A78F214DC91179767843A1CD2D39EFE3DEDE161C05ECC5DDC4CFEFDE64A3833418A09F103FF4B5187BF3A8A690CFDFEBFA367585F8859BD4BM9G" TargetMode = "External"/>
	<Relationship Id="rId37" Type="http://schemas.openxmlformats.org/officeDocument/2006/relationships/hyperlink" Target="consultantplus://offline/ref=5A78F214DC91179767843A1CD2D39EFE3AEAE66ACD59CC5DDC4CFEFDE64A3833418A09F103FF4B5483BF3A8A690CFDFEBFA367585F8859BD4BM9G" TargetMode = "External"/>
	<Relationship Id="rId38" Type="http://schemas.openxmlformats.org/officeDocument/2006/relationships/hyperlink" Target="consultantplus://offline/ref=5A78F214DC91179767843A1CD2D39EFE3DEDE161C05ECC5DDC4CFEFDE64A3833418A09F103FF4B5186BF3A8A690CFDFEBFA367585F8859BD4BM9G" TargetMode = "External"/>
	<Relationship Id="rId39" Type="http://schemas.openxmlformats.org/officeDocument/2006/relationships/hyperlink" Target="consultantplus://offline/ref=5A78F214DC91179767843A1CD2D39EFE3DEEE56BC350CC5DDC4CFEFDE64A3833418A09F103FF4E5180BF3A8A690CFDFEBFA367585F8859BD4BM9G" TargetMode = "External"/>
	<Relationship Id="rId40" Type="http://schemas.openxmlformats.org/officeDocument/2006/relationships/hyperlink" Target="consultantplus://offline/ref=5A78F214DC91179767843A1CD2D39EFE3DEDE76CCD51CC5DDC4CFEFDE64A3833538A51FD02FC555581AA6CDB2F45MAG" TargetMode = "External"/>
	<Relationship Id="rId41" Type="http://schemas.openxmlformats.org/officeDocument/2006/relationships/hyperlink" Target="consultantplus://offline/ref=5A78F214DC91179767843A1CD2D39EFE3DECE56DC75BCC5DDC4CFEFDE64A3833538A51FD02FC555581AA6CDB2F45MAG" TargetMode = "External"/>
	<Relationship Id="rId42" Type="http://schemas.openxmlformats.org/officeDocument/2006/relationships/hyperlink" Target="consultantplus://offline/ref=5A78F214DC91179767843A1CD2D39EFE3DECE56DC650CC5DDC4CFEFDE64A3833538A51FD02FC555581AA6CDB2F45MAG" TargetMode = "External"/>
	<Relationship Id="rId43" Type="http://schemas.openxmlformats.org/officeDocument/2006/relationships/hyperlink" Target="consultantplus://offline/ref=5A78F214DC91179767843A1CD2D39EFE3DEDE260CC5FCC5DDC4CFEFDE64A3833538A51FD02FC555581AA6CDB2F45MAG" TargetMode = "External"/>
	<Relationship Id="rId44" Type="http://schemas.openxmlformats.org/officeDocument/2006/relationships/hyperlink" Target="consultantplus://offline/ref=5A78F214DC91179767843A1CD2D39EFE3DEEE56BC350CC5DDC4CFEFDE64A3833418A09F103FF4E5187BF3A8A690CFDFEBFA367585F8859BD4BM9G" TargetMode = "External"/>
	<Relationship Id="rId45" Type="http://schemas.openxmlformats.org/officeDocument/2006/relationships/hyperlink" Target="consultantplus://offline/ref=5A78F214DC91179767843A1CD2D39EFE3DEDE76CCD51CC5DDC4CFEFDE64A3833538A51FD02FC555581AA6CDB2F45MAG" TargetMode = "External"/>
	<Relationship Id="rId46" Type="http://schemas.openxmlformats.org/officeDocument/2006/relationships/hyperlink" Target="consultantplus://offline/ref=5A78F214DC91179767843A1CD2D39EFE38ECE560C051CC5DDC4CFEFDE64A3833538A51FD02FC555581AA6CDB2F45MAG" TargetMode = "External"/>
	<Relationship Id="rId47" Type="http://schemas.openxmlformats.org/officeDocument/2006/relationships/hyperlink" Target="consultantplus://offline/ref=5A78F214DC91179767843A1CD2D39EFE38EAEF61CD59CC5DDC4CFEFDE64A3833538A51FD02FC555581AA6CDB2F45MAG" TargetMode = "External"/>
	<Relationship Id="rId48" Type="http://schemas.openxmlformats.org/officeDocument/2006/relationships/hyperlink" Target="consultantplus://offline/ref=5A78F214DC91179767843A1CD2D39EFE38E6E56BC058CC5DDC4CFEFDE64A3833418A09F103FF4B5585BF3A8A690CFDFEBFA367585F8859BD4BM9G" TargetMode = "External"/>
	<Relationship Id="rId49" Type="http://schemas.openxmlformats.org/officeDocument/2006/relationships/hyperlink" Target="consultantplus://offline/ref=5A78F214DC91179767843A1CD2D39EFE3AEFE461C359CC5DDC4CFEFDE64A3833418A09F103FF4B5585BF3A8A690CFDFEBFA367585F8859BD4BM9G" TargetMode = "External"/>
	<Relationship Id="rId50" Type="http://schemas.openxmlformats.org/officeDocument/2006/relationships/hyperlink" Target="consultantplus://offline/ref=5A78F214DC91179767843A1CD2D39EFE3DEDE161C05ECC5DDC4CFEFDE64A3833418A09F103FF4B5184BF3A8A690CFDFEBFA367585F8859BD4BM9G" TargetMode = "External"/>
	<Relationship Id="rId51" Type="http://schemas.openxmlformats.org/officeDocument/2006/relationships/hyperlink" Target="consultantplus://offline/ref=5A78F214DC91179767843A1CD2D39EFE3AEDE460C651CC5DDC4CFEFDE64A3833418A09F103FF4B5585BF3A8A690CFDFEBFA367585F8859BD4BM9G" TargetMode = "External"/>
	<Relationship Id="rId52" Type="http://schemas.openxmlformats.org/officeDocument/2006/relationships/hyperlink" Target="consultantplus://offline/ref=5A78F214DC91179767843A1CD2D39EFE3AEBE26EC650CC5DDC4CFEFDE64A3833418A09F103FF4B5585BF3A8A690CFDFEBFA367585F8859BD4BM9G" TargetMode = "External"/>
	<Relationship Id="rId53" Type="http://schemas.openxmlformats.org/officeDocument/2006/relationships/hyperlink" Target="consultantplus://offline/ref=5A78F214DC91179767843A1CD2D39EFE3DEDE76FC45CCC5DDC4CFEFDE64A3833418A09F103FF4B5185BF3A8A690CFDFEBFA367585F8859BD4BM9G" TargetMode = "External"/>
	<Relationship Id="rId54" Type="http://schemas.openxmlformats.org/officeDocument/2006/relationships/hyperlink" Target="consultantplus://offline/ref=5A78F214DC91179767843A1CD2D39EFE3AEBE26EC650CC5DDC4CFEFDE64A3833418A09F103FF4B5584BF3A8A690CFDFEBFA367585F8859BD4BM9G" TargetMode = "External"/>
	<Relationship Id="rId55" Type="http://schemas.openxmlformats.org/officeDocument/2006/relationships/hyperlink" Target="consultantplus://offline/ref=5A78F214DC91179767843A1CD2D39EFE3DEDE161C05ECC5DDC4CFEFDE64A3833418A09F103FF4B518BBF3A8A690CFDFEBFA367585F8859BD4BM9G" TargetMode = "External"/>
	<Relationship Id="rId56" Type="http://schemas.openxmlformats.org/officeDocument/2006/relationships/hyperlink" Target="consultantplus://offline/ref=5A78F214DC91179767843A1CD2D39EFE3AEDE460C651CC5DDC4CFEFDE64A3833418A09F103FF4B5585BF3A8A690CFDFEBFA367585F8859BD4BM9G" TargetMode = "External"/>
	<Relationship Id="rId57" Type="http://schemas.openxmlformats.org/officeDocument/2006/relationships/hyperlink" Target="consultantplus://offline/ref=5A78F214DC91179767843A1CD2D39EFE3AEFE461C359CC5DDC4CFEFDE64A3833418A09F103FF4B558ABF3A8A690CFDFEBFA367585F8859BD4BM9G" TargetMode = "External"/>
	<Relationship Id="rId58" Type="http://schemas.openxmlformats.org/officeDocument/2006/relationships/hyperlink" Target="consultantplus://offline/ref=5A78F214DC91179767843A1CD2D39EFE3AEBE26EC650CC5DDC4CFEFDE64A3833418A09F103FF4B5482BF3A8A690CFDFEBFA367585F8859BD4BM9G" TargetMode = "External"/>
	<Relationship Id="rId59" Type="http://schemas.openxmlformats.org/officeDocument/2006/relationships/hyperlink" Target="consultantplus://offline/ref=5A78F214DC91179767843A1CD2D39EFE3DEDE161C05ECC5DDC4CFEFDE64A3833418A09F103FF4B518BBF3A8A690CFDFEBFA367585F8859BD4BM9G" TargetMode = "External"/>
	<Relationship Id="rId60" Type="http://schemas.openxmlformats.org/officeDocument/2006/relationships/hyperlink" Target="consultantplus://offline/ref=5A78F214DC91179767843A1CD2D39EFE3DEDE76FC45CCC5DDC4CFEFDE64A3833418A09F103FF4B5184BF3A8A690CFDFEBFA367585F8859BD4BM9G" TargetMode = "External"/>
	<Relationship Id="rId61" Type="http://schemas.openxmlformats.org/officeDocument/2006/relationships/hyperlink" Target="consultantplus://offline/ref=5A78F214DC91179767843A1CD2D39EFE3DEDE76FC45CCC5DDC4CFEFDE64A3833418A09F103FF4B5082BF3A8A690CFDFEBFA367585F8859BD4BM9G" TargetMode = "External"/>
	<Relationship Id="rId62" Type="http://schemas.openxmlformats.org/officeDocument/2006/relationships/hyperlink" Target="consultantplus://offline/ref=5A78F214DC91179767843A1CD2D39EFE3AE6E46CC75DCC5DDC4CFEFDE64A3833418A09F103FF4B5485BF3A8A690CFDFEBFA367585F8859BD4BM9G" TargetMode = "External"/>
	<Relationship Id="rId63" Type="http://schemas.openxmlformats.org/officeDocument/2006/relationships/hyperlink" Target="consultantplus://offline/ref=5A78F214DC91179767843A1CD2D39EFE3AE8E160C45ECC5DDC4CFEFDE64A3833418A09F103FF4B5487BF3A8A690CFDFEBFA367585F8859BD4BM9G" TargetMode = "External"/>
	<Relationship Id="rId64" Type="http://schemas.openxmlformats.org/officeDocument/2006/relationships/hyperlink" Target="consultantplus://offline/ref=5A78F214DC91179767843A1CD2D39EFE3AE9E66EC550CC5DDC4CFEFDE64A3833418A09F103FF4B5480BF3A8A690CFDFEBFA367585F8859BD4BM9G" TargetMode = "External"/>
	<Relationship Id="rId65" Type="http://schemas.openxmlformats.org/officeDocument/2006/relationships/hyperlink" Target="consultantplus://offline/ref=5A78F214DC91179767843A1CD2D39EFE3AEBE260C55DCC5DDC4CFEFDE64A3833418A09F103FF4B5486BF3A8A690CFDFEBFA367585F8859BD4BM9G" TargetMode = "External"/>
	<Relationship Id="rId66" Type="http://schemas.openxmlformats.org/officeDocument/2006/relationships/hyperlink" Target="consultantplus://offline/ref=5A78F214DC91179767843A1CD2D39EFE3DEBE66FC4529157D415F2FFE145672446C305F003FF495488E03F9F7854F1FCA2BD6544438A5B4BMCG" TargetMode = "External"/>
	<Relationship Id="rId67" Type="http://schemas.openxmlformats.org/officeDocument/2006/relationships/hyperlink" Target="consultantplus://offline/ref=5A78F214DC91179767843A1CD2D39EFE3DEBE66FC4529157D415F2FFE145672446C305F003FF495488E03F9F7854F1FCA2BD6544438A5B4BMCG" TargetMode = "External"/>
	<Relationship Id="rId68" Type="http://schemas.openxmlformats.org/officeDocument/2006/relationships/hyperlink" Target="consultantplus://offline/ref=5A78F214DC91179767843A1CD2D39EFE3DEBE66FC4529157D415F2FFE145672446C305F003FF495488E03F9F7854F1FCA2BD6544438A5B4BMCG" TargetMode = "External"/>
	<Relationship Id="rId69" Type="http://schemas.openxmlformats.org/officeDocument/2006/relationships/hyperlink" Target="consultantplus://offline/ref=5A78F214DC91179767843305D5D39EFE3BEEEF68C250CC5DDC4CFEFDE64A3833418A09F103FF4B548BBF3A8A690CFDFEBFA367585F8859BD4BM9G" TargetMode = "External"/>
	<Relationship Id="rId70" Type="http://schemas.openxmlformats.org/officeDocument/2006/relationships/hyperlink" Target="consultantplus://offline/ref=5A78F214DC91179767843A1CD2D39EFE3AE8E160C45ECC5DDC4CFEFDE64A3833418A09F103FF4B5487BF3A8A690CFDFEBFA367585F8859BD4BM9G" TargetMode = "External"/>
	<Relationship Id="rId71" Type="http://schemas.openxmlformats.org/officeDocument/2006/relationships/hyperlink" Target="consultantplus://offline/ref=5A78F214DC91179767843A1CD2D39EFE38EFE660C65BCC5DDC4CFEFDE64A3833418A09F103FF4B5484BF3A8A690CFDFEBFA367585F8859BD4BM9G" TargetMode = "External"/>
	<Relationship Id="rId72" Type="http://schemas.openxmlformats.org/officeDocument/2006/relationships/hyperlink" Target="consultantplus://offline/ref=5A78F214DC91179767843A1CD2D39EFE38EFE660C65BCC5DDC4CFEFDE64A3833418A09F103FF425D8BBF3A8A690CFDFEBFA367585F8859BD4BM9G" TargetMode = "External"/>
	<Relationship Id="rId73" Type="http://schemas.openxmlformats.org/officeDocument/2006/relationships/hyperlink" Target="consultantplus://offline/ref=5A78F214DC91179767843A1CD2D39EFE3DECE56DC75BCC5DDC4CFEFDE64A3833538A51FD02FC555581AA6CDB2F45MAG" TargetMode = "External"/>
	<Relationship Id="rId74" Type="http://schemas.openxmlformats.org/officeDocument/2006/relationships/hyperlink" Target="consultantplus://offline/ref=5A78F214DC91179767843A1CD2D39EFE38EFE660C65BCC5DDC4CFEFDE64A3833418A09F103FF425D8ABF3A8A690CFDFEBFA367585F8859BD4BM9G" TargetMode = "External"/>
	<Relationship Id="rId75" Type="http://schemas.openxmlformats.org/officeDocument/2006/relationships/hyperlink" Target="consultantplus://offline/ref=5A78F214DC91179767843305D5D39EFE3BE8E560C45DCC5DDC4CFEFDE64A3833418A09F103FF4A5484BF3A8A690CFDFEBFA367585F8859BD4BM9G" TargetMode = "External"/>
	<Relationship Id="rId76" Type="http://schemas.openxmlformats.org/officeDocument/2006/relationships/hyperlink" Target="consultantplus://offline/ref=5A78F214DC91179767843305D5D39EFE3AEAEF6AC550CC5DDC4CFEFDE64A3833418A09F103FF4B5683BF3A8A690CFDFEBFA367585F8859BD4BM9G" TargetMode = "External"/>
	<Relationship Id="rId77" Type="http://schemas.openxmlformats.org/officeDocument/2006/relationships/hyperlink" Target="consultantplus://offline/ref=5A78F214DC91179767843A1CD2D39EFE3AE6E46CC75DCC5DDC4CFEFDE64A3833418A09F103FF4B5485BF3A8A690CFDFEBFA367585F8859BD4BM9G" TargetMode = "External"/>
	<Relationship Id="rId78" Type="http://schemas.openxmlformats.org/officeDocument/2006/relationships/hyperlink" Target="consultantplus://offline/ref=5A78F214DC91179767843A1CD2D39EFE38EEEE68C350CC5DDC4CFEFDE64A3833538A51FD02FC555581AA6CDB2F45MAG" TargetMode = "External"/>
	<Relationship Id="rId79" Type="http://schemas.openxmlformats.org/officeDocument/2006/relationships/hyperlink" Target="consultantplus://offline/ref=5A78F214DC91179767843A1CD2D39EFE38EEEE68C350CC5DDC4CFEFDE64A3833418A09F103FF4B5681BF3A8A690CFDFEBFA367585F8859BD4BM9G" TargetMode = "External"/>
	<Relationship Id="rId80" Type="http://schemas.openxmlformats.org/officeDocument/2006/relationships/hyperlink" Target="consultantplus://offline/ref=5A78F214DC91179767843A1CD2D39EFE38EEEE68C350CC5DDC4CFEFDE64A3833538A51FD02FC555581AA6CDB2F45MAG" TargetMode = "External"/>
	<Relationship Id="rId81" Type="http://schemas.openxmlformats.org/officeDocument/2006/relationships/hyperlink" Target="consultantplus://offline/ref=5A78F214DC91179767843A1CD2D39EFE38EEEE68C350CC5DDC4CFEFDE64A3833418A09F103FF4B5481BF3A8A690CFDFEBFA367585F8859BD4BM9G" TargetMode = "External"/>
	<Relationship Id="rId82" Type="http://schemas.openxmlformats.org/officeDocument/2006/relationships/hyperlink" Target="consultantplus://offline/ref=5A78F214DC91179767843A1CD2D39EFE38EEEE68C350CC5DDC4CFEFDE64A3833418A09F103FF495C8BBF3A8A690CFDFEBFA367585F8859BD4BM9G" TargetMode = "External"/>
	<Relationship Id="rId83" Type="http://schemas.openxmlformats.org/officeDocument/2006/relationships/hyperlink" Target="consultantplus://offline/ref=5A78F214DC91179767843A1CD2D39EFE38EEEE68C350CC5DDC4CFEFDE64A3833418A09F103FF4B5681BF3A8A690CFDFEBFA367585F8859BD4BM9G" TargetMode = "External"/>
	<Relationship Id="rId84" Type="http://schemas.openxmlformats.org/officeDocument/2006/relationships/hyperlink" Target="consultantplus://offline/ref=5A78F214DC91179767843A1CD2D39EFE38EEEE68C350CC5DDC4CFEFDE64A3833418A09F103FF495186BF3A8A690CFDFEBFA367585F8859BD4BM9G" TargetMode = "External"/>
	<Relationship Id="rId85" Type="http://schemas.openxmlformats.org/officeDocument/2006/relationships/hyperlink" Target="consultantplus://offline/ref=5A78F214DC91179767843A1CD2D39EFE38EEEE68C350CC5DDC4CFEFDE64A3833418A09F103FF4B518ABF3A8A690CFDFEBFA367585F8859BD4BM9G" TargetMode = "External"/>
	<Relationship Id="rId86" Type="http://schemas.openxmlformats.org/officeDocument/2006/relationships/hyperlink" Target="consultantplus://offline/ref=5A78F214DC91179767843A1CD2D39EFE38EEEE68C350CC5DDC4CFEFDE64A3833418A09F103FF4B5381BF3A8A690CFDFEBFA367585F8859BD4BM9G" TargetMode = "External"/>
	<Relationship Id="rId87" Type="http://schemas.openxmlformats.org/officeDocument/2006/relationships/hyperlink" Target="consultantplus://offline/ref=5A78F214DC91179767843A1CD2D39EFE38EEEE68C350CC5DDC4CFEFDE64A3833418A09F103FF4B5D8ABF3A8A690CFDFEBFA367585F8859BD4BM9G" TargetMode = "External"/>
	<Relationship Id="rId88" Type="http://schemas.openxmlformats.org/officeDocument/2006/relationships/hyperlink" Target="consultantplus://offline/ref=5A78F214DC91179767843A1CD2D39EFE38EEEE68C350CC5DDC4CFEFDE64A3833418A09F103FF4B5C80BF3A8A690CFDFEBFA367585F8859BD4BM9G" TargetMode = "External"/>
	<Relationship Id="rId89" Type="http://schemas.openxmlformats.org/officeDocument/2006/relationships/hyperlink" Target="consultantplus://offline/ref=5A78F214DC91179767843A1CD2D39EFE38EEEE68C350CC5DDC4CFEFDE64A3833418A09F103FF495383BF3A8A690CFDFEBFA367585F8859BD4BM9G" TargetMode = "External"/>
	<Relationship Id="rId90" Type="http://schemas.openxmlformats.org/officeDocument/2006/relationships/hyperlink" Target="consultantplus://offline/ref=5A78F214DC91179767843A1CD2D39EFE38EEEE68C350CC5DDC4CFEFDE64A3833418A09F103FF495382BF3A8A690CFDFEBFA367585F8859BD4BM9G" TargetMode = "External"/>
	<Relationship Id="rId91" Type="http://schemas.openxmlformats.org/officeDocument/2006/relationships/hyperlink" Target="consultantplus://offline/ref=5A78F214DC91179767843A1CD2D39EFE38EEEE68C350CC5DDC4CFEFDE64A3833418A09F103FF4B5D8ABF3A8A690CFDFEBFA367585F8859BD4BM9G" TargetMode = "External"/>
	<Relationship Id="rId92" Type="http://schemas.openxmlformats.org/officeDocument/2006/relationships/hyperlink" Target="consultantplus://offline/ref=5A78F214DC91179767843A1CD2D39EFE38EEEE68C350CC5DDC4CFEFDE64A3833418A09F103FF4A5481BF3A8A690CFDFEBFA367585F8859BD4BM9G" TargetMode = "External"/>
	<Relationship Id="rId93" Type="http://schemas.openxmlformats.org/officeDocument/2006/relationships/hyperlink" Target="consultantplus://offline/ref=5A78F214DC91179767843A1CD2D39EFE38EEEE68C350CC5DDC4CFEFDE64A3833418A09F103FF495386BF3A8A690CFDFEBFA367585F8859BD4BM9G" TargetMode = "External"/>
	<Relationship Id="rId94" Type="http://schemas.openxmlformats.org/officeDocument/2006/relationships/hyperlink" Target="consultantplus://offline/ref=5A78F214DC91179767843A1CD2D39EFE38EEEE68C350CC5DDC4CFEFDE64A3833418A09F103FF495385BF3A8A690CFDFEBFA367585F8859BD4BM9G" TargetMode = "External"/>
	<Relationship Id="rId95" Type="http://schemas.openxmlformats.org/officeDocument/2006/relationships/hyperlink" Target="consultantplus://offline/ref=5A78F214DC91179767843A1CD2D39EFE38EEEE68C350CC5DDC4CFEFDE64A3833418A09F103FF495384BF3A8A690CFDFEBFA367585F8859BD4BM9G" TargetMode = "External"/>
	<Relationship Id="rId96" Type="http://schemas.openxmlformats.org/officeDocument/2006/relationships/hyperlink" Target="consultantplus://offline/ref=5A78F214DC91179767843A1CD2D39EFE38EEEE68C350CC5DDC4CFEFDE64A3833418A09F103FF495283BF3A8A690CFDFEBFA367585F8859BD4BM9G" TargetMode = "External"/>
	<Relationship Id="rId97" Type="http://schemas.openxmlformats.org/officeDocument/2006/relationships/hyperlink" Target="consultantplus://offline/ref=5A78F214DC91179767843A1CD2D39EFE38EEEE68C350CC5DDC4CFEFDE64A3833418A09F103FF495280BF3A8A690CFDFEBFA367585F8859BD4BM9G" TargetMode = "External"/>
	<Relationship Id="rId98" Type="http://schemas.openxmlformats.org/officeDocument/2006/relationships/hyperlink" Target="consultantplus://offline/ref=5A78F214DC91179767843A1CD2D39EFE38EEEE68C350CC5DDC4CFEFDE64A3833418A09F103FF4A5481BF3A8A690CFDFEBFA367585F8859BD4BM9G" TargetMode = "External"/>
	<Relationship Id="rId99" Type="http://schemas.openxmlformats.org/officeDocument/2006/relationships/hyperlink" Target="consultantplus://offline/ref=5A78F214DC91179767843A1CD2D39EFE38EEEE68C350CC5DDC4CFEFDE64A3833418A09F103FF4A5086BF3A8A690CFDFEBFA367585F8859BD4BM9G" TargetMode = "External"/>
	<Relationship Id="rId100" Type="http://schemas.openxmlformats.org/officeDocument/2006/relationships/hyperlink" Target="consultantplus://offline/ref=5A78F214DC91179767843A1CD2D39EFE38EEEE68C350CC5DDC4CFEFDE64A3833418A09F103FF495287BF3A8A690CFDFEBFA367585F8859BD4BM9G" TargetMode = "External"/>
	<Relationship Id="rId101" Type="http://schemas.openxmlformats.org/officeDocument/2006/relationships/hyperlink" Target="consultantplus://offline/ref=5A78F214DC91179767843A1CD2D39EFE38EEEE68C350CC5DDC4CFEFDE64A3833418A09F103FF4A5086BF3A8A690CFDFEBFA367585F8859BD4BM9G" TargetMode = "External"/>
	<Relationship Id="rId102" Type="http://schemas.openxmlformats.org/officeDocument/2006/relationships/hyperlink" Target="consultantplus://offline/ref=5A78F214DC91179767843A1CD2D39EFE38EEEE68C350CC5DDC4CFEFDE64A3833418A09F103FF4B5681BF3A8A690CFDFEBFA367585F8859BD4BM9G" TargetMode = "External"/>
	<Relationship Id="rId103" Type="http://schemas.openxmlformats.org/officeDocument/2006/relationships/hyperlink" Target="consultantplus://offline/ref=5A78F214DC91179767843A1CD2D39EFE38EEEE68C350CC5DDC4CFEFDE64A3833418A09F103FF4A5280BF3A8A690CFDFEBFA367585F8859BD4BM9G" TargetMode = "External"/>
	<Relationship Id="rId104" Type="http://schemas.openxmlformats.org/officeDocument/2006/relationships/hyperlink" Target="consultantplus://offline/ref=5A78F214DC91179767843A1CD2D39EFE38EEEE68C350CC5DDC4CFEFDE64A3833418A09F103FF495285BF3A8A690CFDFEBFA367585F8859BD4BM9G" TargetMode = "External"/>
	<Relationship Id="rId105" Type="http://schemas.openxmlformats.org/officeDocument/2006/relationships/hyperlink" Target="consultantplus://offline/ref=5A78F214DC91179767843A1CD2D39EFE38EEEE68C350CC5DDC4CFEFDE64A3833418A09F103FF495284BF3A8A690CFDFEBFA367585F8859BD4BM9G" TargetMode = "External"/>
	<Relationship Id="rId106" Type="http://schemas.openxmlformats.org/officeDocument/2006/relationships/hyperlink" Target="consultantplus://offline/ref=5A78F214DC91179767843A1CD2D39EFE38EEEE68C350CC5DDC4CFEFDE64A3833418A09F103FF4A5D85BF3A8A690CFDFEBFA367585F8859BD4BM9G" TargetMode = "External"/>
	<Relationship Id="rId107" Type="http://schemas.openxmlformats.org/officeDocument/2006/relationships/hyperlink" Target="consultantplus://offline/ref=5A78F214DC91179767843A1CD2D39EFE38EEEE68C350CC5DDC4CFEFDE64A3833418A09F103FF49528BBF3A8A690CFDFEBFA367585F8859BD4BM9G" TargetMode = "External"/>
	<Relationship Id="rId108" Type="http://schemas.openxmlformats.org/officeDocument/2006/relationships/hyperlink" Target="consultantplus://offline/ref=5A78F214DC91179767843A1CD2D39EFE38EEEE68C350CC5DDC4CFEFDE64A3833418A09F103FF49528ABF3A8A690CFDFEBFA367585F8859BD4BM9G" TargetMode = "External"/>
	<Relationship Id="rId109" Type="http://schemas.openxmlformats.org/officeDocument/2006/relationships/hyperlink" Target="consultantplus://offline/ref=5A78F214DC91179767843A1CD2D39EFE38EEEE68C350CC5DDC4CFEFDE64A3833418A09F103FF4A5C83BF3A8A690CFDFEBFA367585F8859BD4BM9G" TargetMode = "External"/>
	<Relationship Id="rId110" Type="http://schemas.openxmlformats.org/officeDocument/2006/relationships/hyperlink" Target="consultantplus://offline/ref=5A78F214DC91179767843A1CD2D39EFE38EEEE68C350CC5DDC4CFEFDE64A3833418A09F103FF495D83BF3A8A690CFDFEBFA367585F8859BD4BM9G" TargetMode = "External"/>
	<Relationship Id="rId111" Type="http://schemas.openxmlformats.org/officeDocument/2006/relationships/hyperlink" Target="consultantplus://offline/ref=5A78F214DC91179767843A1CD2D39EFE38EEEE68C350CC5DDC4CFEFDE64A3833418A09F103FF495D82BF3A8A690CFDFEBFA367585F8859BD4BM9G" TargetMode = "External"/>
	<Relationship Id="rId112" Type="http://schemas.openxmlformats.org/officeDocument/2006/relationships/hyperlink" Target="consultantplus://offline/ref=5A78F214DC91179767843A1CD2D39EFE38EEEE68C350CC5DDC4CFEFDE64A3833418A09F103FF4A5C83BF3A8A690CFDFEBFA367585F8859BD4BM9G" TargetMode = "External"/>
	<Relationship Id="rId113" Type="http://schemas.openxmlformats.org/officeDocument/2006/relationships/hyperlink" Target="consultantplus://offline/ref=5A78F214DC91179767843A1CD2D39EFE3AEBE260C55DCC5DDC4CFEFDE64A3833418A09F103FF4B5486BF3A8A690CFDFEBFA367585F8859BD4BM9G" TargetMode = "External"/>
	<Relationship Id="rId114" Type="http://schemas.openxmlformats.org/officeDocument/2006/relationships/hyperlink" Target="consultantplus://offline/ref=5A78F214DC91179767843A1CD2D39EFE38EEEE68C350CC5DDC4CFEFDE64A3833418A09F103FF495D81BF3A8A690CFDFEBFA367585F8859BD4BM9G" TargetMode = "External"/>
	<Relationship Id="rId115" Type="http://schemas.openxmlformats.org/officeDocument/2006/relationships/hyperlink" Target="consultantplus://offline/ref=5A78F214DC91179767843A1CD2D39EFE38EEEE68C350CC5DDC4CFEFDE64A3833418A09F103FF4A5C87BF3A8A690CFDFEBFA367585F8859BD4BM9G" TargetMode = "External"/>
	<Relationship Id="rId116" Type="http://schemas.openxmlformats.org/officeDocument/2006/relationships/hyperlink" Target="consultantplus://offline/ref=5A78F214DC91179767843A1CD2D39EFE38EEEE68C350CC5DDC4CFEFDE64A3833418A09F103FF495D80BF3A8A690CFDFEBFA367585F8859BD4BM9G" TargetMode = "External"/>
	<Relationship Id="rId117" Type="http://schemas.openxmlformats.org/officeDocument/2006/relationships/hyperlink" Target="consultantplus://offline/ref=5A78F214DC91179767843A1CD2D39EFE38EEEE68C350CC5DDC4CFEFDE64A3833418A09F103FF495D86BF3A8A690CFDFEBFA367585F8859BD4BM9G" TargetMode = "External"/>
	<Relationship Id="rId118" Type="http://schemas.openxmlformats.org/officeDocument/2006/relationships/hyperlink" Target="consultantplus://offline/ref=5A78F214DC91179767843A1CD2D39EFE38EEEE68C350CC5DDC4CFEFDE64A3833418A09F103FF495D85BF3A8A690CFDFEBFA367585F8859BD4BM9G" TargetMode = "External"/>
	<Relationship Id="rId119" Type="http://schemas.openxmlformats.org/officeDocument/2006/relationships/hyperlink" Target="consultantplus://offline/ref=5A78F214DC91179767843A1CD2D39EFE38EEEE68C350CC5DDC4CFEFDE64A3833418A09F103FF495D84BF3A8A690CFDFEBFA367585F8859BD4BM9G" TargetMode = "External"/>
	<Relationship Id="rId120" Type="http://schemas.openxmlformats.org/officeDocument/2006/relationships/hyperlink" Target="consultantplus://offline/ref=5A78F214DC91179767843A1CD2D39EFE38EEEE68C350CC5DDC4CFEFDE64A3833418A09F103FF495D8BBF3A8A690CFDFEBFA367585F8859BD4BM9G" TargetMode = "External"/>
	<Relationship Id="rId121" Type="http://schemas.openxmlformats.org/officeDocument/2006/relationships/hyperlink" Target="consultantplus://offline/ref=5A78F214DC91179767843A1CD2D39EFE38EEEE68C350CC5DDC4CFEFDE64A3833418A09F103FF4A5280BF3A8A690CFDFEBFA367585F8859BD4BM9G" TargetMode = "External"/>
	<Relationship Id="rId122" Type="http://schemas.openxmlformats.org/officeDocument/2006/relationships/hyperlink" Target="consultantplus://offline/ref=5A78F214DC91179767843A1CD2D39EFE38EEEE68C350CC5DDC4CFEFDE64A3833418A09F103FF495C82BF3A8A690CFDFEBFA367585F8859BD4BM9G" TargetMode = "External"/>
	<Relationship Id="rId123" Type="http://schemas.openxmlformats.org/officeDocument/2006/relationships/hyperlink" Target="consultantplus://offline/ref=5A78F214DC91179767843A1CD2D39EFE38EEEE68C350CC5DDC4CFEFDE64A3833418A09F103FF495C80BF3A8A690CFDFEBFA367585F8859BD4BM9G" TargetMode = "External"/>
	<Relationship Id="rId124" Type="http://schemas.openxmlformats.org/officeDocument/2006/relationships/hyperlink" Target="consultantplus://offline/ref=5A78F214DC91179767843A1CD2D39EFE3AE9E66EC550CC5DDC4CFEFDE64A3833418A09F103FF4B5480BF3A8A690CFDFEBFA367585F8859BD4BM9G" TargetMode = "External"/>
	<Relationship Id="rId125" Type="http://schemas.openxmlformats.org/officeDocument/2006/relationships/hyperlink" Target="consultantplus://offline/ref=5A78F214DC91179767843A1CD2D39EFE30E6E369C7529157D415F2FFE1456736469B09F100E14B579DB66ED942MEG" TargetMode = "External"/>
	<Relationship Id="rId126" Type="http://schemas.openxmlformats.org/officeDocument/2006/relationships/hyperlink" Target="consultantplus://offline/ref=5A78F214DC91179767843A1CD2D39EFE30E6E369C7529157D415F2FFE145672446C305F003FF495188E03F9F7854F1FCA2BD6544438A5B4BMCG" TargetMode = "External"/>
	<Relationship Id="rId127" Type="http://schemas.openxmlformats.org/officeDocument/2006/relationships/hyperlink" Target="consultantplus://offline/ref=5A78F214DC91179767843A1CD2D39EFE30E6E369C7529157D415F2FFE145672446C305F003FF4F5388E03F9F7854F1FCA2BD6544438A5B4BMCG" TargetMode = "External"/>
	<Relationship Id="rId128" Type="http://schemas.openxmlformats.org/officeDocument/2006/relationships/hyperlink" Target="consultantplus://offline/ref=5A78F214DC91179767843A1CD2D39EFE30E6E369C7529157D415F2FFE145672446C305F003FF4D5188E03F9F7854F1FCA2BD6544438A5B4BMCG" TargetMode = "External"/>
	<Relationship Id="rId129" Type="http://schemas.openxmlformats.org/officeDocument/2006/relationships/hyperlink" Target="consultantplus://offline/ref=5A78F214DC91179767843A1CD2D39EFE30E6E369C7529157D415F2FFE145672446C305F003FF435588E03F9F7854F1FCA2BD6544438A5B4BMCG" TargetMode = "External"/>
	<Relationship Id="rId130" Type="http://schemas.openxmlformats.org/officeDocument/2006/relationships/hyperlink" Target="consultantplus://offline/ref=5A78F214DC91179767843A1CD2D39EFE30E6E369C7529157D415F2FFE145672446C305F003FF435488E03F9F7854F1FCA2BD6544438A5B4BMCG" TargetMode = "External"/>
	<Relationship Id="rId131" Type="http://schemas.openxmlformats.org/officeDocument/2006/relationships/hyperlink" Target="consultantplus://offline/ref=5A78F214DC91179767843A1CD2D39EFE30E6E369C7529157D415F2FFE145672446C305F003FF425588E03F9F7854F1FCA2BD6544438A5B4BMCG" TargetMode = "External"/>
	<Relationship Id="rId132" Type="http://schemas.openxmlformats.org/officeDocument/2006/relationships/hyperlink" Target="consultantplus://offline/ref=5A78F214DC91179767843A1CD2D39EFE30E6E369C7529157D415F2FFE145672446C305F003FF425788E03F9F7854F1FCA2BD6544438A5B4BMCG" TargetMode = "External"/>
	<Relationship Id="rId133" Type="http://schemas.openxmlformats.org/officeDocument/2006/relationships/hyperlink" Target="consultantplus://offline/ref=5A78F214DC91179767843A1CD2D39EFE30E6E369C7529157D415F2FFE145672446C305F003FF425088E03F9F7854F1FCA2BD6544438A5B4BMCG" TargetMode = "External"/>
	<Relationship Id="rId134" Type="http://schemas.openxmlformats.org/officeDocument/2006/relationships/hyperlink" Target="consultantplus://offline/ref=5A78F214DC91179767843A1CD2D39EFE30E6E369C7529157D415F2FFE145672446C305F003FE4A5488E03F9F7854F1FCA2BD6544438A5B4BMCG" TargetMode = "External"/>
	<Relationship Id="rId135" Type="http://schemas.openxmlformats.org/officeDocument/2006/relationships/hyperlink" Target="consultantplus://offline/ref=5A78F214DC91179767843A1CD2D39EFE30E6E369C7529157D415F2FFE145672446C305F003FE495C88E03F9F7854F1FCA2BD6544438A5B4BMCG" TargetMode = "External"/>
	<Relationship Id="rId136" Type="http://schemas.openxmlformats.org/officeDocument/2006/relationships/hyperlink" Target="consultantplus://offline/ref=5A78F214DC91179767843A1CD2D39EFE30E6E369C7529157D415F2FFE145672446C305F003FC485288E03F9F7854F1FCA2BD6544438A5B4BMCG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30.09.2011 N 1265
(ред. от 04.11.2022)
"О спасательных воинских формированиях Министерства Российской Федерации по делам гражданской обороны, чрезвычайным ситуациям и ликвидации последствий стихийных бедствий"
(вместе с "Положением о спасательных воинских формированиях Министерства Российской Федерации по делам гражданской обороны, чрезвычайным ситуациям и ликвидации последствий стихийных бедствий")</dc:title>
  <dcterms:created xsi:type="dcterms:W3CDTF">2023-02-13T06:12:56Z</dcterms:created>
</cp:coreProperties>
</file>